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26" w:type="dxa"/>
        <w:tblCellMar>
          <w:left w:w="10" w:type="dxa"/>
          <w:right w:w="10" w:type="dxa"/>
        </w:tblCellMar>
        <w:tblLook w:val="04A0" w:firstRow="1" w:lastRow="0" w:firstColumn="1" w:lastColumn="0" w:noHBand="0" w:noVBand="1"/>
      </w:tblPr>
      <w:tblGrid>
        <w:gridCol w:w="1276"/>
        <w:gridCol w:w="7750"/>
      </w:tblGrid>
      <w:tr w:rsidR="00F65BE0" w14:paraId="07454634" w14:textId="77777777" w:rsidTr="00F0336A">
        <w:tc>
          <w:tcPr>
            <w:tcW w:w="9026" w:type="dxa"/>
            <w:gridSpan w:val="2"/>
            <w:tcMar>
              <w:top w:w="0" w:type="dxa"/>
              <w:left w:w="108" w:type="dxa"/>
              <w:bottom w:w="0" w:type="dxa"/>
              <w:right w:w="108" w:type="dxa"/>
            </w:tcMar>
            <w:hideMark/>
          </w:tcPr>
          <w:p w14:paraId="06DDD51C" w14:textId="00435C4F" w:rsidR="00F65BE0" w:rsidRPr="00E65836" w:rsidRDefault="00F65BE0" w:rsidP="007730A5">
            <w:pPr>
              <w:tabs>
                <w:tab w:val="center" w:pos="4641"/>
                <w:tab w:val="left" w:pos="8219"/>
              </w:tabs>
              <w:spacing w:line="254" w:lineRule="auto"/>
              <w:jc w:val="center"/>
              <w:rPr>
                <w:rFonts w:ascii="Roboto Slab" w:hAnsi="Roboto Slab"/>
                <w:b/>
                <w:bCs/>
                <w:color w:val="047EFE"/>
                <w:sz w:val="32"/>
                <w:szCs w:val="32"/>
              </w:rPr>
            </w:pPr>
            <w:r w:rsidRPr="00E65836">
              <w:rPr>
                <w:rFonts w:ascii="Roboto Slab" w:hAnsi="Roboto Slab"/>
                <w:b/>
                <w:bCs/>
                <w:color w:val="047EFE"/>
                <w:sz w:val="32"/>
                <w:szCs w:val="32"/>
              </w:rPr>
              <w:t xml:space="preserve">Minutes of Meeting of the Community </w:t>
            </w:r>
            <w:r w:rsidR="007730A5" w:rsidRPr="00E65836">
              <w:rPr>
                <w:rFonts w:ascii="Roboto Slab" w:hAnsi="Roboto Slab"/>
                <w:b/>
                <w:bCs/>
                <w:color w:val="047EFE"/>
                <w:sz w:val="32"/>
                <w:szCs w:val="32"/>
              </w:rPr>
              <w:t>&amp;</w:t>
            </w:r>
            <w:r w:rsidRPr="00E65836">
              <w:rPr>
                <w:rFonts w:ascii="Roboto Slab" w:hAnsi="Roboto Slab"/>
                <w:b/>
                <w:bCs/>
                <w:color w:val="047EFE"/>
                <w:sz w:val="32"/>
                <w:szCs w:val="32"/>
              </w:rPr>
              <w:t xml:space="preserve"> Social </w:t>
            </w:r>
            <w:r w:rsidR="0001381A" w:rsidRPr="00E65836">
              <w:rPr>
                <w:rFonts w:ascii="Roboto Slab" w:hAnsi="Roboto Slab"/>
                <w:b/>
                <w:bCs/>
                <w:color w:val="047EFE"/>
                <w:sz w:val="32"/>
                <w:szCs w:val="32"/>
              </w:rPr>
              <w:t xml:space="preserve">Development </w:t>
            </w:r>
            <w:r w:rsidRPr="00E65836">
              <w:rPr>
                <w:rFonts w:ascii="Roboto Slab" w:hAnsi="Roboto Slab"/>
                <w:b/>
                <w:bCs/>
                <w:color w:val="047EFE"/>
                <w:sz w:val="32"/>
                <w:szCs w:val="32"/>
              </w:rPr>
              <w:t xml:space="preserve">Committee held on </w:t>
            </w:r>
            <w:r w:rsidR="00F03DB3">
              <w:rPr>
                <w:rFonts w:ascii="Roboto Slab" w:hAnsi="Roboto Slab"/>
                <w:b/>
                <w:bCs/>
                <w:color w:val="047EFE"/>
                <w:sz w:val="32"/>
                <w:szCs w:val="32"/>
              </w:rPr>
              <w:t>1</w:t>
            </w:r>
            <w:r w:rsidR="00310E19">
              <w:rPr>
                <w:rFonts w:ascii="Roboto Slab" w:hAnsi="Roboto Slab"/>
                <w:b/>
                <w:bCs/>
                <w:color w:val="047EFE"/>
                <w:sz w:val="32"/>
                <w:szCs w:val="32"/>
              </w:rPr>
              <w:t>6 Octo</w:t>
            </w:r>
            <w:r w:rsidR="00692AA8">
              <w:rPr>
                <w:rFonts w:ascii="Roboto Slab" w:hAnsi="Roboto Slab"/>
                <w:b/>
                <w:bCs/>
                <w:color w:val="047EFE"/>
                <w:sz w:val="32"/>
                <w:szCs w:val="32"/>
              </w:rPr>
              <w:t>ber</w:t>
            </w:r>
            <w:r w:rsidR="00E7339F" w:rsidRPr="00E65836">
              <w:rPr>
                <w:rStyle w:val="normaltextrun"/>
                <w:rFonts w:ascii="Roboto Slab" w:hAnsi="Roboto Slab" w:cs="Arial"/>
                <w:b/>
                <w:bCs/>
                <w:color w:val="047EFE"/>
                <w:sz w:val="32"/>
                <w:szCs w:val="32"/>
              </w:rPr>
              <w:t xml:space="preserve"> 2024 at</w:t>
            </w:r>
            <w:r w:rsidR="00DB2E91">
              <w:rPr>
                <w:rStyle w:val="normaltextrun"/>
                <w:rFonts w:ascii="Roboto Slab" w:hAnsi="Roboto Slab" w:cs="Arial"/>
                <w:b/>
                <w:bCs/>
                <w:color w:val="047EFE"/>
                <w:sz w:val="32"/>
                <w:szCs w:val="32"/>
              </w:rPr>
              <w:t xml:space="preserve"> </w:t>
            </w:r>
            <w:r w:rsidR="0054483C">
              <w:rPr>
                <w:rStyle w:val="normaltextrun"/>
                <w:rFonts w:ascii="Roboto Slab" w:hAnsi="Roboto Slab" w:cs="Arial"/>
                <w:b/>
                <w:bCs/>
                <w:color w:val="047EFE"/>
                <w:sz w:val="32"/>
                <w:szCs w:val="32"/>
              </w:rPr>
              <w:t xml:space="preserve"> </w:t>
            </w:r>
            <w:r w:rsidR="0054483C">
              <w:rPr>
                <w:rStyle w:val="normaltextrun"/>
                <w:rFonts w:cs="Arial"/>
              </w:rPr>
              <w:t xml:space="preserve">     </w:t>
            </w:r>
            <w:r w:rsidR="00DB2E91">
              <w:rPr>
                <w:rStyle w:val="normaltextrun"/>
                <w:rFonts w:ascii="Roboto Slab" w:hAnsi="Roboto Slab" w:cs="Arial"/>
                <w:b/>
                <w:bCs/>
                <w:color w:val="047EFE"/>
                <w:sz w:val="32"/>
                <w:szCs w:val="32"/>
              </w:rPr>
              <w:t xml:space="preserve">       The </w:t>
            </w:r>
            <w:proofErr w:type="spellStart"/>
            <w:r w:rsidR="00DB2E91">
              <w:rPr>
                <w:rStyle w:val="normaltextrun"/>
                <w:rFonts w:ascii="Roboto Slab" w:hAnsi="Roboto Slab" w:cs="Arial"/>
                <w:b/>
                <w:bCs/>
                <w:color w:val="047EFE"/>
                <w:sz w:val="32"/>
                <w:szCs w:val="32"/>
              </w:rPr>
              <w:t>Ostreme</w:t>
            </w:r>
            <w:proofErr w:type="spellEnd"/>
            <w:r w:rsidR="00DB2E91">
              <w:rPr>
                <w:rStyle w:val="normaltextrun"/>
                <w:rFonts w:ascii="Roboto Slab" w:hAnsi="Roboto Slab" w:cs="Arial"/>
                <w:b/>
                <w:bCs/>
                <w:color w:val="047EFE"/>
                <w:sz w:val="32"/>
                <w:szCs w:val="32"/>
              </w:rPr>
              <w:t xml:space="preserve"> </w:t>
            </w:r>
            <w:proofErr w:type="gramStart"/>
            <w:r w:rsidR="00DB2E91">
              <w:rPr>
                <w:rStyle w:val="normaltextrun"/>
                <w:rFonts w:ascii="Roboto Slab" w:hAnsi="Roboto Slab" w:cs="Arial"/>
                <w:b/>
                <w:bCs/>
                <w:color w:val="047EFE"/>
                <w:sz w:val="32"/>
                <w:szCs w:val="32"/>
              </w:rPr>
              <w:t xml:space="preserve">Centre </w:t>
            </w:r>
            <w:r w:rsidR="00E7339F" w:rsidRPr="00E65836">
              <w:rPr>
                <w:rStyle w:val="normaltextrun"/>
                <w:rFonts w:ascii="Roboto Slab" w:hAnsi="Roboto Slab" w:cs="Arial"/>
                <w:b/>
                <w:bCs/>
                <w:color w:val="047EFE"/>
                <w:sz w:val="32"/>
                <w:szCs w:val="32"/>
              </w:rPr>
              <w:t xml:space="preserve"> 6</w:t>
            </w:r>
            <w:proofErr w:type="gramEnd"/>
            <w:r w:rsidR="00E7339F" w:rsidRPr="00E65836">
              <w:rPr>
                <w:rStyle w:val="normaltextrun"/>
                <w:rFonts w:ascii="Roboto Slab" w:hAnsi="Roboto Slab" w:cs="Arial"/>
                <w:b/>
                <w:bCs/>
                <w:color w:val="047EFE"/>
                <w:sz w:val="32"/>
                <w:szCs w:val="32"/>
              </w:rPr>
              <w:t>.30pm</w:t>
            </w:r>
            <w:r w:rsidR="00DB2E91">
              <w:rPr>
                <w:rStyle w:val="normaltextrun"/>
                <w:rFonts w:ascii="Roboto Slab" w:hAnsi="Roboto Slab" w:cs="Arial"/>
                <w:b/>
                <w:bCs/>
                <w:color w:val="047EFE"/>
                <w:sz w:val="32"/>
                <w:szCs w:val="32"/>
              </w:rPr>
              <w:t xml:space="preserve"> and</w:t>
            </w:r>
            <w:r w:rsidR="00E7339F" w:rsidRPr="00E65836">
              <w:rPr>
                <w:rStyle w:val="eop"/>
                <w:rFonts w:ascii="Roboto Slab" w:hAnsi="Roboto Slab" w:cs="Arial"/>
                <w:color w:val="047EFE"/>
                <w:sz w:val="32"/>
                <w:szCs w:val="32"/>
              </w:rPr>
              <w:t> </w:t>
            </w:r>
            <w:r w:rsidR="00E7339F" w:rsidRPr="00E65836">
              <w:rPr>
                <w:rFonts w:ascii="Roboto Slab" w:hAnsi="Roboto Slab"/>
                <w:b/>
                <w:bCs/>
                <w:color w:val="047EFE"/>
                <w:sz w:val="32"/>
                <w:szCs w:val="32"/>
              </w:rPr>
              <w:t xml:space="preserve"> </w:t>
            </w:r>
            <w:r w:rsidR="005A68FC" w:rsidRPr="00E65836">
              <w:rPr>
                <w:rFonts w:ascii="Roboto Slab" w:hAnsi="Roboto Slab"/>
                <w:b/>
                <w:bCs/>
                <w:color w:val="047EFE"/>
                <w:sz w:val="32"/>
                <w:szCs w:val="32"/>
              </w:rPr>
              <w:t>via</w:t>
            </w:r>
            <w:r w:rsidR="00ED466C" w:rsidRPr="00E65836">
              <w:rPr>
                <w:rFonts w:ascii="Roboto Slab" w:hAnsi="Roboto Slab"/>
                <w:b/>
                <w:bCs/>
                <w:color w:val="047EFE"/>
                <w:sz w:val="32"/>
                <w:szCs w:val="32"/>
              </w:rPr>
              <w:t xml:space="preserve"> TEAMS</w:t>
            </w:r>
          </w:p>
        </w:tc>
      </w:tr>
      <w:tr w:rsidR="00F65BE0" w14:paraId="6FA602EA" w14:textId="77777777" w:rsidTr="00F0336A">
        <w:tc>
          <w:tcPr>
            <w:tcW w:w="1276" w:type="dxa"/>
            <w:tcMar>
              <w:top w:w="0" w:type="dxa"/>
              <w:left w:w="108" w:type="dxa"/>
              <w:bottom w:w="0" w:type="dxa"/>
              <w:right w:w="108" w:type="dxa"/>
            </w:tcMar>
          </w:tcPr>
          <w:p w14:paraId="7A0E258E" w14:textId="77777777" w:rsidR="00F65BE0" w:rsidRDefault="00F65BE0" w:rsidP="00F0336A">
            <w:pPr>
              <w:spacing w:line="254" w:lineRule="auto"/>
              <w:rPr>
                <w:rFonts w:ascii="Barlow Semi Condensed" w:hAnsi="Barlow Semi Condensed"/>
                <w:b/>
                <w:bCs/>
                <w:color w:val="027FFD"/>
              </w:rPr>
            </w:pPr>
          </w:p>
        </w:tc>
        <w:tc>
          <w:tcPr>
            <w:tcW w:w="7750" w:type="dxa"/>
            <w:tcMar>
              <w:top w:w="0" w:type="dxa"/>
              <w:left w:w="108" w:type="dxa"/>
              <w:bottom w:w="0" w:type="dxa"/>
              <w:right w:w="108" w:type="dxa"/>
            </w:tcMar>
          </w:tcPr>
          <w:p w14:paraId="0BC3BFE9" w14:textId="77777777" w:rsidR="00F65BE0" w:rsidRDefault="00F65BE0" w:rsidP="00F0336A">
            <w:pPr>
              <w:spacing w:line="254" w:lineRule="auto"/>
              <w:rPr>
                <w:rFonts w:ascii="Barlow Semi Condensed" w:hAnsi="Barlow Semi Condensed"/>
                <w:b/>
                <w:bCs/>
                <w:color w:val="595959"/>
              </w:rPr>
            </w:pPr>
          </w:p>
        </w:tc>
      </w:tr>
      <w:tr w:rsidR="00F65BE0" w14:paraId="6505BDD0" w14:textId="77777777" w:rsidTr="00F0336A">
        <w:tc>
          <w:tcPr>
            <w:tcW w:w="1276" w:type="dxa"/>
            <w:tcMar>
              <w:top w:w="0" w:type="dxa"/>
              <w:left w:w="108" w:type="dxa"/>
              <w:bottom w:w="0" w:type="dxa"/>
              <w:right w:w="108" w:type="dxa"/>
            </w:tcMar>
          </w:tcPr>
          <w:p w14:paraId="4ECAD0D4" w14:textId="77777777" w:rsidR="00F65BE0" w:rsidRDefault="00F65BE0" w:rsidP="00F0336A">
            <w:pPr>
              <w:spacing w:line="254" w:lineRule="auto"/>
              <w:rPr>
                <w:rFonts w:ascii="Barlow Semi Condensed" w:hAnsi="Barlow Semi Condensed"/>
                <w:b/>
                <w:bCs/>
                <w:color w:val="027FFD"/>
              </w:rPr>
            </w:pPr>
          </w:p>
        </w:tc>
        <w:tc>
          <w:tcPr>
            <w:tcW w:w="7750" w:type="dxa"/>
            <w:tcMar>
              <w:top w:w="0" w:type="dxa"/>
              <w:left w:w="108" w:type="dxa"/>
              <w:bottom w:w="0" w:type="dxa"/>
              <w:right w:w="108" w:type="dxa"/>
            </w:tcMar>
          </w:tcPr>
          <w:p w14:paraId="55BA3EBD" w14:textId="77777777" w:rsidR="00F65BE0" w:rsidRPr="00794482" w:rsidRDefault="00F65BE0" w:rsidP="00F0336A">
            <w:pPr>
              <w:spacing w:line="254" w:lineRule="auto"/>
              <w:rPr>
                <w:rFonts w:ascii="Barlow Semi Condensed" w:hAnsi="Barlow Semi Condensed"/>
                <w:b/>
                <w:bCs/>
                <w:color w:val="595959"/>
              </w:rPr>
            </w:pPr>
          </w:p>
        </w:tc>
      </w:tr>
      <w:tr w:rsidR="00F65BE0" w14:paraId="544106B8" w14:textId="77777777" w:rsidTr="00F0336A">
        <w:tc>
          <w:tcPr>
            <w:tcW w:w="1276" w:type="dxa"/>
            <w:tcMar>
              <w:top w:w="0" w:type="dxa"/>
              <w:left w:w="108" w:type="dxa"/>
              <w:bottom w:w="0" w:type="dxa"/>
              <w:right w:w="108" w:type="dxa"/>
            </w:tcMar>
          </w:tcPr>
          <w:p w14:paraId="284FB6A5" w14:textId="77777777" w:rsidR="00F65BE0" w:rsidRDefault="00F65BE0" w:rsidP="00F0336A">
            <w:pPr>
              <w:spacing w:line="254" w:lineRule="auto"/>
              <w:rPr>
                <w:rFonts w:ascii="Barlow Semi Condensed" w:hAnsi="Barlow Semi Condensed"/>
                <w:b/>
                <w:bCs/>
                <w:color w:val="027FFD"/>
              </w:rPr>
            </w:pPr>
          </w:p>
        </w:tc>
        <w:tc>
          <w:tcPr>
            <w:tcW w:w="7750" w:type="dxa"/>
            <w:tcMar>
              <w:top w:w="0" w:type="dxa"/>
              <w:left w:w="108" w:type="dxa"/>
              <w:bottom w:w="0" w:type="dxa"/>
              <w:right w:w="108" w:type="dxa"/>
            </w:tcMar>
            <w:hideMark/>
          </w:tcPr>
          <w:p w14:paraId="151EA8DE" w14:textId="7E4B03D6" w:rsidR="00F65BE0" w:rsidRPr="00794482" w:rsidRDefault="00F65BE0" w:rsidP="00F0336A">
            <w:pPr>
              <w:spacing w:line="254" w:lineRule="auto"/>
            </w:pPr>
            <w:r w:rsidRPr="00794482">
              <w:rPr>
                <w:rFonts w:ascii="Barlow Semi Condensed" w:hAnsi="Barlow Semi Condensed"/>
                <w:b/>
                <w:bCs/>
                <w:color w:val="595959"/>
              </w:rPr>
              <w:t xml:space="preserve">Councillors Present: </w:t>
            </w:r>
            <w:r w:rsidR="007730A5" w:rsidRPr="007730A5">
              <w:rPr>
                <w:rFonts w:ascii="Barlow Semi Condensed" w:hAnsi="Barlow Semi Condensed"/>
                <w:color w:val="595959"/>
              </w:rPr>
              <w:t>Cllrs</w:t>
            </w:r>
            <w:r w:rsidR="007730A5">
              <w:rPr>
                <w:rFonts w:ascii="Barlow Semi Condensed" w:hAnsi="Barlow Semi Condensed"/>
                <w:b/>
                <w:bCs/>
                <w:color w:val="595959"/>
              </w:rPr>
              <w:t xml:space="preserve"> </w:t>
            </w:r>
            <w:r w:rsidR="00DB2E91">
              <w:rPr>
                <w:rFonts w:ascii="Barlow Semi Condensed" w:hAnsi="Barlow Semi Condensed"/>
                <w:color w:val="595959"/>
              </w:rPr>
              <w:t>Ian Scott (Chair)</w:t>
            </w:r>
            <w:r w:rsidR="00E65836">
              <w:rPr>
                <w:rFonts w:ascii="Barlow Semi Condensed" w:hAnsi="Barlow Semi Condensed"/>
                <w:color w:val="595959"/>
              </w:rPr>
              <w:t xml:space="preserve">, </w:t>
            </w:r>
            <w:r w:rsidR="00887BB9">
              <w:rPr>
                <w:rFonts w:ascii="Barlow Semi Condensed" w:hAnsi="Barlow Semi Condensed"/>
                <w:color w:val="595959"/>
              </w:rPr>
              <w:t>Francesca 0’Brien</w:t>
            </w:r>
            <w:r w:rsidR="00A52B1D">
              <w:rPr>
                <w:rFonts w:ascii="Barlow Semi Condensed" w:hAnsi="Barlow Semi Condensed"/>
                <w:color w:val="595959"/>
              </w:rPr>
              <w:t xml:space="preserve">, and </w:t>
            </w:r>
            <w:r w:rsidR="00692AA8">
              <w:rPr>
                <w:rFonts w:ascii="Barlow Semi Condensed" w:hAnsi="Barlow Semi Condensed"/>
                <w:color w:val="595959"/>
              </w:rPr>
              <w:t>Will Thomas</w:t>
            </w:r>
          </w:p>
        </w:tc>
      </w:tr>
      <w:tr w:rsidR="00F65BE0" w14:paraId="0026CE13" w14:textId="77777777" w:rsidTr="0054483C">
        <w:trPr>
          <w:trHeight w:val="453"/>
        </w:trPr>
        <w:tc>
          <w:tcPr>
            <w:tcW w:w="1276" w:type="dxa"/>
            <w:tcMar>
              <w:top w:w="0" w:type="dxa"/>
              <w:left w:w="108" w:type="dxa"/>
              <w:bottom w:w="0" w:type="dxa"/>
              <w:right w:w="108" w:type="dxa"/>
            </w:tcMar>
          </w:tcPr>
          <w:p w14:paraId="5DAB91EA" w14:textId="77777777" w:rsidR="00F65BE0" w:rsidRDefault="00F65BE0" w:rsidP="00F0336A">
            <w:pPr>
              <w:spacing w:line="254" w:lineRule="auto"/>
              <w:rPr>
                <w:rFonts w:ascii="Barlow Semi Condensed" w:hAnsi="Barlow Semi Condensed"/>
                <w:b/>
                <w:bCs/>
                <w:color w:val="027FFD"/>
              </w:rPr>
            </w:pPr>
          </w:p>
        </w:tc>
        <w:tc>
          <w:tcPr>
            <w:tcW w:w="7750" w:type="dxa"/>
            <w:tcMar>
              <w:top w:w="0" w:type="dxa"/>
              <w:left w:w="108" w:type="dxa"/>
              <w:bottom w:w="0" w:type="dxa"/>
              <w:right w:w="108" w:type="dxa"/>
            </w:tcMar>
          </w:tcPr>
          <w:p w14:paraId="1A09AC61" w14:textId="77777777" w:rsidR="00F65BE0" w:rsidRPr="00794482" w:rsidRDefault="00F65BE0" w:rsidP="00F0336A">
            <w:pPr>
              <w:spacing w:line="254" w:lineRule="auto"/>
              <w:rPr>
                <w:rFonts w:ascii="Barlow Semi Condensed" w:hAnsi="Barlow Semi Condensed"/>
                <w:b/>
                <w:bCs/>
                <w:color w:val="595959"/>
              </w:rPr>
            </w:pPr>
          </w:p>
        </w:tc>
      </w:tr>
      <w:tr w:rsidR="00F65BE0" w14:paraId="1608275A" w14:textId="77777777" w:rsidTr="00F0336A">
        <w:tc>
          <w:tcPr>
            <w:tcW w:w="1276" w:type="dxa"/>
            <w:tcMar>
              <w:top w:w="0" w:type="dxa"/>
              <w:left w:w="108" w:type="dxa"/>
              <w:bottom w:w="0" w:type="dxa"/>
              <w:right w:w="108" w:type="dxa"/>
            </w:tcMar>
          </w:tcPr>
          <w:p w14:paraId="6BBC514B" w14:textId="77777777" w:rsidR="00F65BE0" w:rsidRDefault="00F65BE0" w:rsidP="00F0336A">
            <w:pPr>
              <w:spacing w:line="254" w:lineRule="auto"/>
              <w:rPr>
                <w:rFonts w:ascii="Barlow Semi Condensed" w:hAnsi="Barlow Semi Condensed"/>
                <w:b/>
                <w:bCs/>
                <w:color w:val="027FFD"/>
              </w:rPr>
            </w:pPr>
          </w:p>
        </w:tc>
        <w:tc>
          <w:tcPr>
            <w:tcW w:w="7750" w:type="dxa"/>
            <w:tcMar>
              <w:top w:w="0" w:type="dxa"/>
              <w:left w:w="108" w:type="dxa"/>
              <w:bottom w:w="0" w:type="dxa"/>
              <w:right w:w="108" w:type="dxa"/>
            </w:tcMar>
            <w:hideMark/>
          </w:tcPr>
          <w:p w14:paraId="32879266" w14:textId="0D63631C" w:rsidR="00DB2E91" w:rsidRPr="0038738F" w:rsidRDefault="00F65BE0" w:rsidP="00E7339F">
            <w:pPr>
              <w:tabs>
                <w:tab w:val="center" w:pos="4641"/>
                <w:tab w:val="left" w:pos="8219"/>
              </w:tabs>
              <w:spacing w:line="254" w:lineRule="auto"/>
              <w:rPr>
                <w:rFonts w:ascii="Barlow Semi Condensed" w:hAnsi="Barlow Semi Condensed"/>
                <w:color w:val="595959"/>
              </w:rPr>
            </w:pPr>
            <w:r w:rsidRPr="00794482">
              <w:rPr>
                <w:rFonts w:ascii="Barlow Semi Condensed" w:hAnsi="Barlow Semi Condensed"/>
                <w:b/>
                <w:bCs/>
                <w:color w:val="595959"/>
              </w:rPr>
              <w:t>Officer</w:t>
            </w:r>
            <w:r w:rsidR="005A68FC">
              <w:rPr>
                <w:rFonts w:ascii="Barlow Semi Condensed" w:hAnsi="Barlow Semi Condensed"/>
                <w:b/>
                <w:bCs/>
                <w:color w:val="595959"/>
              </w:rPr>
              <w:t>s</w:t>
            </w:r>
            <w:r w:rsidRPr="00794482">
              <w:rPr>
                <w:rFonts w:ascii="Barlow Semi Condensed" w:hAnsi="Barlow Semi Condensed"/>
                <w:b/>
                <w:bCs/>
                <w:color w:val="595959"/>
              </w:rPr>
              <w:t xml:space="preserve"> Present:</w:t>
            </w:r>
            <w:r w:rsidR="00854229">
              <w:rPr>
                <w:rFonts w:ascii="Barlow Semi Condensed" w:hAnsi="Barlow Semi Condensed"/>
                <w:b/>
                <w:bCs/>
                <w:color w:val="595959"/>
              </w:rPr>
              <w:t xml:space="preserve"> </w:t>
            </w:r>
            <w:r w:rsidR="0054483C" w:rsidRPr="0054483C">
              <w:rPr>
                <w:rFonts w:ascii="Barlow Semi Condensed" w:hAnsi="Barlow Semi Condensed"/>
                <w:color w:val="595959"/>
              </w:rPr>
              <w:t xml:space="preserve"> </w:t>
            </w:r>
            <w:r w:rsidR="0054483C">
              <w:rPr>
                <w:rFonts w:ascii="Barlow Semi Condensed" w:hAnsi="Barlow Semi Condensed"/>
                <w:color w:val="595959"/>
              </w:rPr>
              <w:t>Ian</w:t>
            </w:r>
            <w:r w:rsidR="005A68FC">
              <w:rPr>
                <w:rFonts w:ascii="Barlow Semi Condensed" w:hAnsi="Barlow Semi Condensed"/>
                <w:color w:val="595959"/>
              </w:rPr>
              <w:t xml:space="preserve"> Hughes </w:t>
            </w:r>
            <w:proofErr w:type="gramStart"/>
            <w:r w:rsidR="00A26B3B">
              <w:rPr>
                <w:rFonts w:ascii="Barlow Semi Condensed" w:hAnsi="Barlow Semi Condensed"/>
                <w:color w:val="595959"/>
              </w:rPr>
              <w:t xml:space="preserve">- </w:t>
            </w:r>
            <w:r w:rsidR="005A68FC">
              <w:rPr>
                <w:rFonts w:ascii="Barlow Semi Condensed" w:hAnsi="Barlow Semi Condensed"/>
                <w:color w:val="595959"/>
              </w:rPr>
              <w:t xml:space="preserve"> CSO</w:t>
            </w:r>
            <w:proofErr w:type="gramEnd"/>
          </w:p>
        </w:tc>
      </w:tr>
      <w:tr w:rsidR="00F65BE0" w14:paraId="7018D511" w14:textId="77777777" w:rsidTr="00F0336A">
        <w:tc>
          <w:tcPr>
            <w:tcW w:w="1276" w:type="dxa"/>
            <w:tcMar>
              <w:top w:w="0" w:type="dxa"/>
              <w:left w:w="108" w:type="dxa"/>
              <w:bottom w:w="0" w:type="dxa"/>
              <w:right w:w="108" w:type="dxa"/>
            </w:tcMar>
          </w:tcPr>
          <w:p w14:paraId="51DA686F" w14:textId="77777777" w:rsidR="00F65BE0" w:rsidRDefault="00F65BE0" w:rsidP="00F0336A">
            <w:pPr>
              <w:spacing w:line="254" w:lineRule="auto"/>
              <w:rPr>
                <w:rFonts w:ascii="Barlow Semi Condensed" w:hAnsi="Barlow Semi Condensed"/>
                <w:b/>
                <w:bCs/>
                <w:color w:val="027FFD"/>
              </w:rPr>
            </w:pPr>
          </w:p>
        </w:tc>
        <w:tc>
          <w:tcPr>
            <w:tcW w:w="7750" w:type="dxa"/>
            <w:tcMar>
              <w:top w:w="0" w:type="dxa"/>
              <w:left w:w="108" w:type="dxa"/>
              <w:bottom w:w="0" w:type="dxa"/>
              <w:right w:w="108" w:type="dxa"/>
            </w:tcMar>
          </w:tcPr>
          <w:p w14:paraId="42E541C4" w14:textId="77777777" w:rsidR="00F65BE0" w:rsidRPr="00794482" w:rsidRDefault="00F65BE0" w:rsidP="00F0336A">
            <w:pPr>
              <w:spacing w:line="254" w:lineRule="auto"/>
              <w:rPr>
                <w:rFonts w:ascii="Barlow Semi Condensed" w:hAnsi="Barlow Semi Condensed"/>
                <w:b/>
                <w:bCs/>
                <w:color w:val="595959"/>
              </w:rPr>
            </w:pPr>
          </w:p>
        </w:tc>
      </w:tr>
      <w:tr w:rsidR="00F65BE0" w14:paraId="3215CF0D" w14:textId="77777777" w:rsidTr="00F0336A">
        <w:tc>
          <w:tcPr>
            <w:tcW w:w="1276" w:type="dxa"/>
            <w:tcMar>
              <w:top w:w="0" w:type="dxa"/>
              <w:left w:w="108" w:type="dxa"/>
              <w:bottom w:w="0" w:type="dxa"/>
              <w:right w:w="108" w:type="dxa"/>
            </w:tcMar>
            <w:hideMark/>
          </w:tcPr>
          <w:p w14:paraId="03B2D75A" w14:textId="4BA25B90" w:rsidR="00F65BE0" w:rsidRDefault="00351561" w:rsidP="00F0336A">
            <w:pPr>
              <w:spacing w:line="254" w:lineRule="auto"/>
              <w:rPr>
                <w:rFonts w:ascii="Barlow Semi Condensed" w:hAnsi="Barlow Semi Condensed"/>
                <w:b/>
                <w:bCs/>
              </w:rPr>
            </w:pPr>
            <w:r w:rsidRPr="005A68FC">
              <w:rPr>
                <w:rFonts w:ascii="Barlow Semi Condensed" w:hAnsi="Barlow Semi Condensed"/>
                <w:b/>
                <w:bCs/>
                <w:color w:val="4472C4" w:themeColor="accent1"/>
                <w:sz w:val="22"/>
                <w:szCs w:val="22"/>
              </w:rPr>
              <w:t>CM</w:t>
            </w:r>
            <w:r w:rsidR="00F65BE0" w:rsidRPr="005A68FC">
              <w:rPr>
                <w:rFonts w:ascii="Barlow Semi Condensed" w:hAnsi="Barlow Semi Condensed"/>
                <w:b/>
                <w:bCs/>
                <w:color w:val="4472C4" w:themeColor="accent1"/>
                <w:sz w:val="22"/>
                <w:szCs w:val="22"/>
              </w:rPr>
              <w:t>2</w:t>
            </w:r>
            <w:r w:rsidR="00E7339F">
              <w:rPr>
                <w:rFonts w:ascii="Barlow Semi Condensed" w:hAnsi="Barlow Semi Condensed"/>
                <w:b/>
                <w:bCs/>
                <w:color w:val="4472C4" w:themeColor="accent1"/>
                <w:sz w:val="22"/>
                <w:szCs w:val="22"/>
              </w:rPr>
              <w:t>4</w:t>
            </w:r>
            <w:r w:rsidR="00310E19">
              <w:rPr>
                <w:rFonts w:ascii="Barlow Semi Condensed" w:hAnsi="Barlow Semi Condensed"/>
                <w:b/>
                <w:bCs/>
                <w:color w:val="4472C4" w:themeColor="accent1"/>
                <w:sz w:val="22"/>
                <w:szCs w:val="22"/>
              </w:rPr>
              <w:t>10</w:t>
            </w:r>
            <w:r w:rsidR="00F65BE0" w:rsidRPr="005A68FC">
              <w:rPr>
                <w:rFonts w:ascii="Barlow Semi Condensed" w:hAnsi="Barlow Semi Condensed"/>
                <w:b/>
                <w:bCs/>
                <w:color w:val="4472C4" w:themeColor="accent1"/>
                <w:sz w:val="22"/>
                <w:szCs w:val="22"/>
              </w:rPr>
              <w:t>-01</w:t>
            </w:r>
          </w:p>
        </w:tc>
        <w:tc>
          <w:tcPr>
            <w:tcW w:w="7750" w:type="dxa"/>
            <w:tcMar>
              <w:top w:w="0" w:type="dxa"/>
              <w:left w:w="108" w:type="dxa"/>
              <w:bottom w:w="0" w:type="dxa"/>
              <w:right w:w="108" w:type="dxa"/>
            </w:tcMar>
            <w:hideMark/>
          </w:tcPr>
          <w:p w14:paraId="7EFC5A01" w14:textId="219E8B0A" w:rsidR="00F65BE0" w:rsidRPr="00794482" w:rsidRDefault="00F65BE0" w:rsidP="00F0336A">
            <w:pPr>
              <w:spacing w:line="254" w:lineRule="auto"/>
              <w:rPr>
                <w:rFonts w:ascii="Barlow Semi Condensed" w:hAnsi="Barlow Semi Condensed"/>
                <w:color w:val="595959"/>
              </w:rPr>
            </w:pPr>
            <w:r w:rsidRPr="00794482">
              <w:rPr>
                <w:rFonts w:ascii="Barlow Semi Condensed" w:hAnsi="Barlow Semi Condensed"/>
                <w:b/>
                <w:bCs/>
                <w:color w:val="595959"/>
              </w:rPr>
              <w:t>Apologies:</w:t>
            </w:r>
            <w:r w:rsidRPr="00794482">
              <w:rPr>
                <w:rFonts w:ascii="Barlow Semi Condensed" w:hAnsi="Barlow Semi Condensed"/>
                <w:color w:val="595959"/>
              </w:rPr>
              <w:t xml:space="preserve"> </w:t>
            </w:r>
            <w:r w:rsidR="007730A5">
              <w:rPr>
                <w:rFonts w:ascii="Barlow Semi Condensed" w:hAnsi="Barlow Semi Condensed"/>
                <w:color w:val="595959"/>
              </w:rPr>
              <w:t>Cllr</w:t>
            </w:r>
            <w:r w:rsidR="00887BB9">
              <w:rPr>
                <w:rFonts w:ascii="Barlow Semi Condensed" w:hAnsi="Barlow Semi Condensed"/>
                <w:color w:val="595959"/>
              </w:rPr>
              <w:t>s</w:t>
            </w:r>
            <w:r w:rsidR="00E65836">
              <w:rPr>
                <w:rFonts w:ascii="Barlow Semi Condensed" w:hAnsi="Barlow Semi Condensed"/>
                <w:color w:val="595959"/>
              </w:rPr>
              <w:t xml:space="preserve"> </w:t>
            </w:r>
            <w:r w:rsidR="00692AA8">
              <w:rPr>
                <w:rFonts w:ascii="Barlow Semi Condensed" w:hAnsi="Barlow Semi Condensed"/>
                <w:color w:val="595959"/>
              </w:rPr>
              <w:t>Phil Keeton</w:t>
            </w:r>
            <w:r w:rsidR="00D33748">
              <w:rPr>
                <w:rFonts w:ascii="Barlow Semi Condensed" w:hAnsi="Barlow Semi Condensed"/>
                <w:color w:val="595959"/>
              </w:rPr>
              <w:t xml:space="preserve">, Rhian Evans (Vice Chair), </w:t>
            </w:r>
            <w:r w:rsidR="00D33748" w:rsidRPr="00351561">
              <w:rPr>
                <w:rFonts w:ascii="Barlow Semi Condensed" w:hAnsi="Barlow Semi Condensed"/>
                <w:color w:val="595959"/>
              </w:rPr>
              <w:t>Pam Erasmus</w:t>
            </w:r>
            <w:r w:rsidR="00D33748">
              <w:rPr>
                <w:rFonts w:ascii="Barlow Semi Condensed" w:hAnsi="Barlow Semi Condensed"/>
                <w:color w:val="595959"/>
              </w:rPr>
              <w:t xml:space="preserve"> </w:t>
            </w:r>
            <w:r w:rsidR="001D4376">
              <w:rPr>
                <w:rFonts w:ascii="Barlow Semi Condensed" w:hAnsi="Barlow Semi Condensed"/>
                <w:color w:val="595959"/>
              </w:rPr>
              <w:t>and</w:t>
            </w:r>
            <w:r w:rsidR="00887BB9">
              <w:rPr>
                <w:rFonts w:ascii="Barlow Semi Condensed" w:hAnsi="Barlow Semi Condensed"/>
                <w:color w:val="595959"/>
              </w:rPr>
              <w:t xml:space="preserve"> </w:t>
            </w:r>
            <w:r w:rsidR="00692AA8">
              <w:rPr>
                <w:rFonts w:ascii="Barlow Semi Condensed" w:hAnsi="Barlow Semi Condensed"/>
                <w:color w:val="595959"/>
              </w:rPr>
              <w:t>Angela O’Connor</w:t>
            </w:r>
          </w:p>
        </w:tc>
      </w:tr>
      <w:tr w:rsidR="00F65BE0" w14:paraId="0A72F4AF" w14:textId="77777777" w:rsidTr="00F0336A">
        <w:tc>
          <w:tcPr>
            <w:tcW w:w="1276" w:type="dxa"/>
            <w:tcMar>
              <w:top w:w="0" w:type="dxa"/>
              <w:left w:w="108" w:type="dxa"/>
              <w:bottom w:w="0" w:type="dxa"/>
              <w:right w:w="108" w:type="dxa"/>
            </w:tcMar>
          </w:tcPr>
          <w:p w14:paraId="09B4F4C7" w14:textId="77777777" w:rsidR="00F65BE0" w:rsidRDefault="00F65BE0" w:rsidP="00F0336A">
            <w:pPr>
              <w:spacing w:line="254" w:lineRule="auto"/>
              <w:rPr>
                <w:rFonts w:ascii="Barlow Semi Condensed" w:hAnsi="Barlow Semi Condensed"/>
                <w:b/>
                <w:bCs/>
                <w:color w:val="047EFE"/>
              </w:rPr>
            </w:pPr>
          </w:p>
        </w:tc>
        <w:tc>
          <w:tcPr>
            <w:tcW w:w="7750" w:type="dxa"/>
            <w:tcMar>
              <w:top w:w="0" w:type="dxa"/>
              <w:left w:w="108" w:type="dxa"/>
              <w:bottom w:w="0" w:type="dxa"/>
              <w:right w:w="108" w:type="dxa"/>
            </w:tcMar>
          </w:tcPr>
          <w:p w14:paraId="7E1F1B9B" w14:textId="77777777" w:rsidR="00F65BE0" w:rsidRPr="00794482" w:rsidRDefault="00F65BE0" w:rsidP="00F0336A">
            <w:pPr>
              <w:spacing w:line="254" w:lineRule="auto"/>
              <w:rPr>
                <w:rFonts w:ascii="Barlow Semi Condensed" w:hAnsi="Barlow Semi Condensed"/>
                <w:b/>
                <w:bCs/>
                <w:color w:val="595959"/>
              </w:rPr>
            </w:pPr>
          </w:p>
        </w:tc>
      </w:tr>
      <w:tr w:rsidR="00E7339F" w14:paraId="3E3B14AE" w14:textId="77777777" w:rsidTr="00F0336A">
        <w:tc>
          <w:tcPr>
            <w:tcW w:w="1276" w:type="dxa"/>
            <w:tcMar>
              <w:top w:w="0" w:type="dxa"/>
              <w:left w:w="108" w:type="dxa"/>
              <w:bottom w:w="0" w:type="dxa"/>
              <w:right w:w="108" w:type="dxa"/>
            </w:tcMar>
            <w:hideMark/>
          </w:tcPr>
          <w:p w14:paraId="77219C49" w14:textId="3A3825BC" w:rsidR="00E7339F" w:rsidRDefault="00E7339F" w:rsidP="00E7339F">
            <w:pPr>
              <w:spacing w:line="254" w:lineRule="auto"/>
              <w:rPr>
                <w:rFonts w:ascii="Barlow Semi Condensed" w:hAnsi="Barlow Semi Condensed"/>
                <w:b/>
                <w:bCs/>
              </w:rPr>
            </w:pPr>
            <w:r w:rsidRPr="005A68FC">
              <w:rPr>
                <w:rFonts w:ascii="Barlow Semi Condensed" w:hAnsi="Barlow Semi Condensed"/>
                <w:b/>
                <w:bCs/>
                <w:color w:val="4472C4" w:themeColor="accent1"/>
                <w:sz w:val="22"/>
                <w:szCs w:val="22"/>
              </w:rPr>
              <w:t>CM2</w:t>
            </w:r>
            <w:r>
              <w:rPr>
                <w:rFonts w:ascii="Barlow Semi Condensed" w:hAnsi="Barlow Semi Condensed"/>
                <w:b/>
                <w:bCs/>
                <w:color w:val="4472C4" w:themeColor="accent1"/>
                <w:sz w:val="22"/>
                <w:szCs w:val="22"/>
              </w:rPr>
              <w:t>4</w:t>
            </w:r>
            <w:r w:rsidR="00D33748">
              <w:rPr>
                <w:rFonts w:ascii="Barlow Semi Condensed" w:hAnsi="Barlow Semi Condensed"/>
                <w:b/>
                <w:bCs/>
                <w:color w:val="4472C4" w:themeColor="accent1"/>
                <w:sz w:val="22"/>
                <w:szCs w:val="22"/>
              </w:rPr>
              <w:t>10</w:t>
            </w:r>
            <w:r w:rsidRPr="005A68FC">
              <w:rPr>
                <w:rFonts w:ascii="Barlow Semi Condensed" w:hAnsi="Barlow Semi Condensed"/>
                <w:b/>
                <w:bCs/>
                <w:color w:val="4472C4" w:themeColor="accent1"/>
                <w:sz w:val="22"/>
                <w:szCs w:val="22"/>
              </w:rPr>
              <w:t>-0</w:t>
            </w:r>
            <w:r>
              <w:rPr>
                <w:rFonts w:ascii="Barlow Semi Condensed" w:hAnsi="Barlow Semi Condensed"/>
                <w:b/>
                <w:bCs/>
                <w:color w:val="4472C4" w:themeColor="accent1"/>
                <w:sz w:val="22"/>
                <w:szCs w:val="22"/>
              </w:rPr>
              <w:t>2</w:t>
            </w:r>
          </w:p>
        </w:tc>
        <w:tc>
          <w:tcPr>
            <w:tcW w:w="7750" w:type="dxa"/>
            <w:tcMar>
              <w:top w:w="0" w:type="dxa"/>
              <w:left w:w="108" w:type="dxa"/>
              <w:bottom w:w="0" w:type="dxa"/>
              <w:right w:w="108" w:type="dxa"/>
            </w:tcMar>
            <w:hideMark/>
          </w:tcPr>
          <w:p w14:paraId="5F759DFE" w14:textId="77777777" w:rsidR="00E7339F" w:rsidRPr="00794482" w:rsidRDefault="00E7339F" w:rsidP="00E7339F">
            <w:pPr>
              <w:spacing w:line="254" w:lineRule="auto"/>
              <w:rPr>
                <w:rFonts w:ascii="Barlow Semi Condensed" w:hAnsi="Barlow Semi Condensed"/>
                <w:b/>
                <w:bCs/>
                <w:color w:val="595959"/>
              </w:rPr>
            </w:pPr>
            <w:r w:rsidRPr="00794482">
              <w:rPr>
                <w:rFonts w:ascii="Barlow Semi Condensed" w:hAnsi="Barlow Semi Condensed"/>
                <w:b/>
                <w:bCs/>
                <w:color w:val="595959"/>
              </w:rPr>
              <w:t>Declarations of Interest</w:t>
            </w:r>
          </w:p>
        </w:tc>
      </w:tr>
      <w:tr w:rsidR="00E7339F" w14:paraId="76C9EB79" w14:textId="77777777" w:rsidTr="00F0336A">
        <w:tc>
          <w:tcPr>
            <w:tcW w:w="1276" w:type="dxa"/>
            <w:tcMar>
              <w:top w:w="0" w:type="dxa"/>
              <w:left w:w="108" w:type="dxa"/>
              <w:bottom w:w="0" w:type="dxa"/>
              <w:right w:w="108" w:type="dxa"/>
            </w:tcMar>
          </w:tcPr>
          <w:p w14:paraId="69E1398D" w14:textId="77777777" w:rsidR="00E7339F" w:rsidRDefault="00E7339F" w:rsidP="00E7339F">
            <w:pPr>
              <w:spacing w:line="254" w:lineRule="auto"/>
              <w:rPr>
                <w:rFonts w:ascii="Barlow Semi Condensed" w:hAnsi="Barlow Semi Condensed"/>
                <w:b/>
                <w:bCs/>
                <w:color w:val="047EFE"/>
              </w:rPr>
            </w:pPr>
          </w:p>
        </w:tc>
        <w:tc>
          <w:tcPr>
            <w:tcW w:w="7750" w:type="dxa"/>
            <w:tcMar>
              <w:top w:w="0" w:type="dxa"/>
              <w:left w:w="108" w:type="dxa"/>
              <w:bottom w:w="0" w:type="dxa"/>
              <w:right w:w="108" w:type="dxa"/>
            </w:tcMar>
            <w:hideMark/>
          </w:tcPr>
          <w:p w14:paraId="0069D2D5" w14:textId="518AE210" w:rsidR="00E7339F" w:rsidRPr="0054483C" w:rsidRDefault="00887BB9" w:rsidP="00E7339F">
            <w:pPr>
              <w:spacing w:line="254" w:lineRule="auto"/>
              <w:rPr>
                <w:rFonts w:ascii="Barlow Semi Condensed" w:hAnsi="Barlow Semi Condensed"/>
                <w:b/>
                <w:bCs/>
                <w:color w:val="4472C4" w:themeColor="accent1"/>
                <w:sz w:val="22"/>
                <w:szCs w:val="22"/>
              </w:rPr>
            </w:pPr>
            <w:r>
              <w:rPr>
                <w:rFonts w:ascii="Barlow Semi Condensed" w:hAnsi="Barlow Semi Condensed"/>
                <w:color w:val="595959"/>
              </w:rPr>
              <w:t>None</w:t>
            </w:r>
            <w:r w:rsidR="0054483C">
              <w:rPr>
                <w:rFonts w:ascii="Barlow Semi Condensed" w:hAnsi="Barlow Semi Condensed"/>
                <w:color w:val="595959"/>
              </w:rPr>
              <w:t xml:space="preserve"> </w:t>
            </w:r>
            <w:r w:rsidR="00E7339F" w:rsidRPr="00794482">
              <w:rPr>
                <w:rFonts w:ascii="Barlow Semi Condensed" w:hAnsi="Barlow Semi Condensed"/>
                <w:color w:val="595959"/>
              </w:rPr>
              <w:t xml:space="preserve"> </w:t>
            </w:r>
          </w:p>
        </w:tc>
      </w:tr>
      <w:tr w:rsidR="00E7339F" w14:paraId="0C249E05" w14:textId="77777777" w:rsidTr="00F0336A">
        <w:tc>
          <w:tcPr>
            <w:tcW w:w="1276" w:type="dxa"/>
            <w:tcMar>
              <w:top w:w="0" w:type="dxa"/>
              <w:left w:w="108" w:type="dxa"/>
              <w:bottom w:w="0" w:type="dxa"/>
              <w:right w:w="108" w:type="dxa"/>
            </w:tcMar>
          </w:tcPr>
          <w:p w14:paraId="3B5B86B5" w14:textId="77777777" w:rsidR="00E7339F" w:rsidRDefault="00E7339F" w:rsidP="00E7339F">
            <w:pPr>
              <w:spacing w:line="254" w:lineRule="auto"/>
              <w:rPr>
                <w:rFonts w:ascii="Barlow Semi Condensed" w:hAnsi="Barlow Semi Condensed"/>
                <w:b/>
                <w:bCs/>
                <w:color w:val="047EFE"/>
              </w:rPr>
            </w:pPr>
          </w:p>
        </w:tc>
        <w:tc>
          <w:tcPr>
            <w:tcW w:w="7750" w:type="dxa"/>
            <w:tcMar>
              <w:top w:w="0" w:type="dxa"/>
              <w:left w:w="108" w:type="dxa"/>
              <w:bottom w:w="0" w:type="dxa"/>
              <w:right w:w="108" w:type="dxa"/>
            </w:tcMar>
          </w:tcPr>
          <w:p w14:paraId="414B9875" w14:textId="77777777" w:rsidR="00E7339F" w:rsidRPr="00794482" w:rsidRDefault="00E7339F" w:rsidP="00E7339F">
            <w:pPr>
              <w:spacing w:line="254" w:lineRule="auto"/>
              <w:rPr>
                <w:rFonts w:ascii="Barlow Semi Condensed" w:hAnsi="Barlow Semi Condensed"/>
                <w:b/>
                <w:bCs/>
                <w:color w:val="595959"/>
              </w:rPr>
            </w:pPr>
          </w:p>
        </w:tc>
      </w:tr>
      <w:tr w:rsidR="00E7339F" w14:paraId="239C5968" w14:textId="77777777" w:rsidTr="000D30F6">
        <w:trPr>
          <w:trHeight w:val="1735"/>
        </w:trPr>
        <w:tc>
          <w:tcPr>
            <w:tcW w:w="1276" w:type="dxa"/>
            <w:tcMar>
              <w:top w:w="0" w:type="dxa"/>
              <w:left w:w="108" w:type="dxa"/>
              <w:bottom w:w="0" w:type="dxa"/>
              <w:right w:w="108" w:type="dxa"/>
            </w:tcMar>
            <w:hideMark/>
          </w:tcPr>
          <w:p w14:paraId="555C5CEE" w14:textId="57F65FED" w:rsidR="00E7339F" w:rsidRDefault="00E7339F" w:rsidP="00E7339F">
            <w:pPr>
              <w:spacing w:line="254" w:lineRule="auto"/>
              <w:rPr>
                <w:rFonts w:ascii="Barlow Semi Condensed" w:hAnsi="Barlow Semi Condensed"/>
                <w:b/>
                <w:bCs/>
                <w:color w:val="4472C4" w:themeColor="accent1"/>
                <w:sz w:val="22"/>
                <w:szCs w:val="22"/>
              </w:rPr>
            </w:pPr>
            <w:r w:rsidRPr="005A68FC">
              <w:rPr>
                <w:rFonts w:ascii="Barlow Semi Condensed" w:hAnsi="Barlow Semi Condensed"/>
                <w:b/>
                <w:bCs/>
                <w:color w:val="4472C4" w:themeColor="accent1"/>
                <w:sz w:val="22"/>
                <w:szCs w:val="22"/>
              </w:rPr>
              <w:t>CM2</w:t>
            </w:r>
            <w:r>
              <w:rPr>
                <w:rFonts w:ascii="Barlow Semi Condensed" w:hAnsi="Barlow Semi Condensed"/>
                <w:b/>
                <w:bCs/>
                <w:color w:val="4472C4" w:themeColor="accent1"/>
                <w:sz w:val="22"/>
                <w:szCs w:val="22"/>
              </w:rPr>
              <w:t>4</w:t>
            </w:r>
            <w:r w:rsidR="00D33748">
              <w:rPr>
                <w:rFonts w:ascii="Barlow Semi Condensed" w:hAnsi="Barlow Semi Condensed"/>
                <w:b/>
                <w:bCs/>
                <w:color w:val="4472C4" w:themeColor="accent1"/>
                <w:sz w:val="22"/>
                <w:szCs w:val="22"/>
              </w:rPr>
              <w:t>10</w:t>
            </w:r>
            <w:r w:rsidRPr="005A68FC">
              <w:rPr>
                <w:rFonts w:ascii="Barlow Semi Condensed" w:hAnsi="Barlow Semi Condensed"/>
                <w:b/>
                <w:bCs/>
                <w:color w:val="4472C4" w:themeColor="accent1"/>
                <w:sz w:val="22"/>
                <w:szCs w:val="22"/>
              </w:rPr>
              <w:t>-0</w:t>
            </w:r>
            <w:r>
              <w:rPr>
                <w:rFonts w:ascii="Barlow Semi Condensed" w:hAnsi="Barlow Semi Condensed"/>
                <w:b/>
                <w:bCs/>
                <w:color w:val="4472C4" w:themeColor="accent1"/>
                <w:sz w:val="22"/>
                <w:szCs w:val="22"/>
              </w:rPr>
              <w:t>3</w:t>
            </w:r>
          </w:p>
          <w:p w14:paraId="0B360F53" w14:textId="77777777" w:rsidR="00A26B3B" w:rsidRDefault="00A26B3B" w:rsidP="00E7339F">
            <w:pPr>
              <w:spacing w:line="254" w:lineRule="auto"/>
              <w:rPr>
                <w:rFonts w:ascii="Barlow Semi Condensed" w:hAnsi="Barlow Semi Condensed"/>
                <w:b/>
                <w:bCs/>
              </w:rPr>
            </w:pPr>
          </w:p>
          <w:p w14:paraId="3FCFFDCE" w14:textId="77777777" w:rsidR="00F03DB3" w:rsidRDefault="00F03DB3" w:rsidP="00A26B3B">
            <w:pPr>
              <w:spacing w:line="254" w:lineRule="auto"/>
              <w:rPr>
                <w:rFonts w:ascii="Barlow Semi Condensed" w:hAnsi="Barlow Semi Condensed"/>
                <w:b/>
                <w:bCs/>
                <w:color w:val="4472C4" w:themeColor="accent1"/>
              </w:rPr>
            </w:pPr>
          </w:p>
          <w:p w14:paraId="5FDFD901" w14:textId="77777777" w:rsidR="00F03DB3" w:rsidRDefault="00F03DB3" w:rsidP="00A26B3B">
            <w:pPr>
              <w:spacing w:line="254" w:lineRule="auto"/>
              <w:rPr>
                <w:rFonts w:ascii="Barlow Semi Condensed" w:hAnsi="Barlow Semi Condensed"/>
                <w:b/>
                <w:bCs/>
                <w:color w:val="4472C4" w:themeColor="accent1"/>
                <w:sz w:val="22"/>
                <w:szCs w:val="22"/>
              </w:rPr>
            </w:pPr>
          </w:p>
          <w:p w14:paraId="056EA9C1" w14:textId="77777777" w:rsidR="00176AE3" w:rsidRDefault="00176AE3" w:rsidP="00A26B3B">
            <w:pPr>
              <w:spacing w:line="254" w:lineRule="auto"/>
              <w:rPr>
                <w:rFonts w:ascii="Barlow Semi Condensed" w:hAnsi="Barlow Semi Condensed"/>
                <w:b/>
                <w:bCs/>
                <w:color w:val="4472C4" w:themeColor="accent1"/>
                <w:sz w:val="22"/>
                <w:szCs w:val="22"/>
              </w:rPr>
            </w:pPr>
          </w:p>
          <w:p w14:paraId="33EB8D62" w14:textId="77777777" w:rsidR="00176AE3" w:rsidRDefault="00176AE3" w:rsidP="00A26B3B">
            <w:pPr>
              <w:spacing w:line="254" w:lineRule="auto"/>
              <w:rPr>
                <w:rFonts w:ascii="Barlow Semi Condensed" w:hAnsi="Barlow Semi Condensed"/>
                <w:b/>
                <w:bCs/>
                <w:color w:val="4472C4" w:themeColor="accent1"/>
                <w:sz w:val="22"/>
                <w:szCs w:val="22"/>
              </w:rPr>
            </w:pPr>
          </w:p>
          <w:p w14:paraId="6C48DF36" w14:textId="37825846" w:rsidR="00A26B3B" w:rsidRDefault="00A26B3B" w:rsidP="00A26B3B">
            <w:pPr>
              <w:spacing w:line="254" w:lineRule="auto"/>
              <w:rPr>
                <w:rFonts w:ascii="Barlow Semi Condensed" w:hAnsi="Barlow Semi Condensed"/>
                <w:b/>
                <w:bCs/>
                <w:color w:val="4472C4" w:themeColor="accent1"/>
                <w:sz w:val="22"/>
                <w:szCs w:val="22"/>
              </w:rPr>
            </w:pPr>
            <w:r w:rsidRPr="005A68FC">
              <w:rPr>
                <w:rFonts w:ascii="Barlow Semi Condensed" w:hAnsi="Barlow Semi Condensed"/>
                <w:b/>
                <w:bCs/>
                <w:color w:val="4472C4" w:themeColor="accent1"/>
                <w:sz w:val="22"/>
                <w:szCs w:val="22"/>
              </w:rPr>
              <w:t>CM2</w:t>
            </w:r>
            <w:r>
              <w:rPr>
                <w:rFonts w:ascii="Barlow Semi Condensed" w:hAnsi="Barlow Semi Condensed"/>
                <w:b/>
                <w:bCs/>
                <w:color w:val="4472C4" w:themeColor="accent1"/>
                <w:sz w:val="22"/>
                <w:szCs w:val="22"/>
              </w:rPr>
              <w:t>4</w:t>
            </w:r>
            <w:r w:rsidR="00D33748">
              <w:rPr>
                <w:rFonts w:ascii="Barlow Semi Condensed" w:hAnsi="Barlow Semi Condensed"/>
                <w:b/>
                <w:bCs/>
                <w:color w:val="4472C4" w:themeColor="accent1"/>
                <w:sz w:val="22"/>
                <w:szCs w:val="22"/>
              </w:rPr>
              <w:t>10</w:t>
            </w:r>
            <w:r w:rsidRPr="005A68FC">
              <w:rPr>
                <w:rFonts w:ascii="Barlow Semi Condensed" w:hAnsi="Barlow Semi Condensed"/>
                <w:b/>
                <w:bCs/>
                <w:color w:val="4472C4" w:themeColor="accent1"/>
                <w:sz w:val="22"/>
                <w:szCs w:val="22"/>
              </w:rPr>
              <w:t>-0</w:t>
            </w:r>
            <w:r>
              <w:rPr>
                <w:rFonts w:ascii="Barlow Semi Condensed" w:hAnsi="Barlow Semi Condensed"/>
                <w:b/>
                <w:bCs/>
                <w:color w:val="4472C4" w:themeColor="accent1"/>
                <w:sz w:val="22"/>
                <w:szCs w:val="22"/>
              </w:rPr>
              <w:t>4</w:t>
            </w:r>
          </w:p>
          <w:p w14:paraId="20386FC1" w14:textId="77777777" w:rsidR="00083894" w:rsidRDefault="00083894" w:rsidP="00A26B3B">
            <w:pPr>
              <w:spacing w:line="254" w:lineRule="auto"/>
              <w:rPr>
                <w:rFonts w:ascii="Barlow Semi Condensed" w:hAnsi="Barlow Semi Condensed"/>
                <w:b/>
                <w:bCs/>
                <w:color w:val="4472C4" w:themeColor="accent1"/>
                <w:sz w:val="22"/>
                <w:szCs w:val="22"/>
              </w:rPr>
            </w:pPr>
          </w:p>
          <w:p w14:paraId="723D4D10" w14:textId="77777777" w:rsidR="00083894" w:rsidRDefault="00083894" w:rsidP="00A26B3B">
            <w:pPr>
              <w:spacing w:line="254" w:lineRule="auto"/>
              <w:rPr>
                <w:rFonts w:ascii="Barlow Semi Condensed" w:hAnsi="Barlow Semi Condensed"/>
                <w:b/>
                <w:bCs/>
                <w:color w:val="4472C4" w:themeColor="accent1"/>
                <w:sz w:val="22"/>
                <w:szCs w:val="22"/>
              </w:rPr>
            </w:pPr>
          </w:p>
          <w:p w14:paraId="1D42EAF8" w14:textId="77777777" w:rsidR="00083894" w:rsidRDefault="00083894" w:rsidP="00A26B3B">
            <w:pPr>
              <w:spacing w:line="254" w:lineRule="auto"/>
              <w:rPr>
                <w:rFonts w:ascii="Barlow Semi Condensed" w:hAnsi="Barlow Semi Condensed"/>
                <w:b/>
                <w:bCs/>
                <w:color w:val="4472C4" w:themeColor="accent1"/>
                <w:sz w:val="22"/>
                <w:szCs w:val="22"/>
              </w:rPr>
            </w:pPr>
          </w:p>
          <w:p w14:paraId="59065976" w14:textId="77777777" w:rsidR="00083894" w:rsidRDefault="00083894" w:rsidP="00A26B3B">
            <w:pPr>
              <w:spacing w:line="254" w:lineRule="auto"/>
              <w:rPr>
                <w:rFonts w:ascii="Barlow Semi Condensed" w:hAnsi="Barlow Semi Condensed"/>
                <w:b/>
                <w:bCs/>
                <w:color w:val="4472C4" w:themeColor="accent1"/>
                <w:sz w:val="22"/>
                <w:szCs w:val="22"/>
              </w:rPr>
            </w:pPr>
          </w:p>
          <w:p w14:paraId="3FFBE1DE" w14:textId="77777777" w:rsidR="00FA55C5" w:rsidRDefault="00FA55C5" w:rsidP="00A26B3B">
            <w:pPr>
              <w:spacing w:line="254" w:lineRule="auto"/>
              <w:rPr>
                <w:rFonts w:ascii="Barlow Semi Condensed" w:hAnsi="Barlow Semi Condensed"/>
                <w:b/>
                <w:bCs/>
                <w:color w:val="4472C4" w:themeColor="accent1"/>
                <w:sz w:val="22"/>
                <w:szCs w:val="22"/>
              </w:rPr>
            </w:pPr>
          </w:p>
          <w:p w14:paraId="6A68EAD1" w14:textId="77777777" w:rsidR="00F03DB3" w:rsidRDefault="00F03DB3" w:rsidP="00083894">
            <w:pPr>
              <w:spacing w:line="254" w:lineRule="auto"/>
              <w:rPr>
                <w:rFonts w:ascii="Barlow Semi Condensed" w:hAnsi="Barlow Semi Condensed"/>
                <w:b/>
                <w:bCs/>
                <w:color w:val="4472C4" w:themeColor="accent1"/>
                <w:sz w:val="22"/>
                <w:szCs w:val="22"/>
              </w:rPr>
            </w:pPr>
          </w:p>
          <w:p w14:paraId="67F178C3" w14:textId="7E7B72E8" w:rsidR="00083894" w:rsidRDefault="00083894" w:rsidP="00083894">
            <w:pPr>
              <w:spacing w:line="254" w:lineRule="auto"/>
              <w:rPr>
                <w:rFonts w:ascii="Barlow Semi Condensed" w:hAnsi="Barlow Semi Condensed"/>
                <w:b/>
                <w:bCs/>
                <w:color w:val="4472C4" w:themeColor="accent1"/>
                <w:sz w:val="22"/>
                <w:szCs w:val="22"/>
              </w:rPr>
            </w:pPr>
            <w:r w:rsidRPr="005A68FC">
              <w:rPr>
                <w:rFonts w:ascii="Barlow Semi Condensed" w:hAnsi="Barlow Semi Condensed"/>
                <w:b/>
                <w:bCs/>
                <w:color w:val="4472C4" w:themeColor="accent1"/>
                <w:sz w:val="22"/>
                <w:szCs w:val="22"/>
              </w:rPr>
              <w:t>CM2</w:t>
            </w:r>
            <w:r>
              <w:rPr>
                <w:rFonts w:ascii="Barlow Semi Condensed" w:hAnsi="Barlow Semi Condensed"/>
                <w:b/>
                <w:bCs/>
                <w:color w:val="4472C4" w:themeColor="accent1"/>
                <w:sz w:val="22"/>
                <w:szCs w:val="22"/>
              </w:rPr>
              <w:t>4</w:t>
            </w:r>
            <w:r w:rsidR="00D33748">
              <w:rPr>
                <w:rFonts w:ascii="Barlow Semi Condensed" w:hAnsi="Barlow Semi Condensed"/>
                <w:b/>
                <w:bCs/>
                <w:color w:val="4472C4" w:themeColor="accent1"/>
                <w:sz w:val="22"/>
                <w:szCs w:val="22"/>
              </w:rPr>
              <w:t>10</w:t>
            </w:r>
            <w:r w:rsidRPr="005A68FC">
              <w:rPr>
                <w:rFonts w:ascii="Barlow Semi Condensed" w:hAnsi="Barlow Semi Condensed"/>
                <w:b/>
                <w:bCs/>
                <w:color w:val="4472C4" w:themeColor="accent1"/>
                <w:sz w:val="22"/>
                <w:szCs w:val="22"/>
              </w:rPr>
              <w:t>-0</w:t>
            </w:r>
            <w:r>
              <w:rPr>
                <w:rFonts w:ascii="Barlow Semi Condensed" w:hAnsi="Barlow Semi Condensed"/>
                <w:b/>
                <w:bCs/>
                <w:color w:val="4472C4" w:themeColor="accent1"/>
                <w:sz w:val="22"/>
                <w:szCs w:val="22"/>
              </w:rPr>
              <w:t>5</w:t>
            </w:r>
          </w:p>
          <w:p w14:paraId="3EE074AE" w14:textId="77777777" w:rsidR="00176AE3" w:rsidRDefault="00176AE3" w:rsidP="00083894">
            <w:pPr>
              <w:spacing w:line="254" w:lineRule="auto"/>
              <w:rPr>
                <w:rFonts w:ascii="Barlow Semi Condensed" w:hAnsi="Barlow Semi Condensed"/>
                <w:b/>
                <w:bCs/>
                <w:color w:val="4472C4" w:themeColor="accent1"/>
                <w:sz w:val="22"/>
                <w:szCs w:val="22"/>
              </w:rPr>
            </w:pPr>
          </w:p>
          <w:p w14:paraId="5E9C18C4" w14:textId="77777777" w:rsidR="00176AE3" w:rsidRDefault="00176AE3" w:rsidP="00083894">
            <w:pPr>
              <w:spacing w:line="254" w:lineRule="auto"/>
              <w:rPr>
                <w:rFonts w:ascii="Barlow Semi Condensed" w:hAnsi="Barlow Semi Condensed"/>
                <w:b/>
                <w:bCs/>
                <w:color w:val="4472C4" w:themeColor="accent1"/>
              </w:rPr>
            </w:pPr>
          </w:p>
          <w:p w14:paraId="2975A024" w14:textId="77777777" w:rsidR="004E441A" w:rsidRDefault="004E441A" w:rsidP="00083894">
            <w:pPr>
              <w:spacing w:line="254" w:lineRule="auto"/>
              <w:rPr>
                <w:rFonts w:ascii="Barlow Semi Condensed" w:hAnsi="Barlow Semi Condensed"/>
                <w:b/>
                <w:bCs/>
                <w:color w:val="4472C4" w:themeColor="accent1"/>
              </w:rPr>
            </w:pPr>
          </w:p>
          <w:p w14:paraId="2E3859FB" w14:textId="77777777" w:rsidR="00813410" w:rsidRDefault="00813410" w:rsidP="00083894">
            <w:pPr>
              <w:spacing w:line="254" w:lineRule="auto"/>
              <w:rPr>
                <w:rFonts w:ascii="Barlow Semi Condensed" w:hAnsi="Barlow Semi Condensed"/>
                <w:b/>
                <w:bCs/>
                <w:color w:val="4472C4" w:themeColor="accent1"/>
              </w:rPr>
            </w:pPr>
          </w:p>
          <w:p w14:paraId="41BE395B" w14:textId="77777777" w:rsidR="00813410" w:rsidRDefault="00813410" w:rsidP="00083894">
            <w:pPr>
              <w:spacing w:line="254" w:lineRule="auto"/>
              <w:rPr>
                <w:rFonts w:ascii="Barlow Semi Condensed" w:hAnsi="Barlow Semi Condensed"/>
                <w:b/>
                <w:bCs/>
                <w:color w:val="4472C4" w:themeColor="accent1"/>
              </w:rPr>
            </w:pPr>
          </w:p>
          <w:p w14:paraId="78750CE9" w14:textId="77777777" w:rsidR="00813410" w:rsidRDefault="00813410" w:rsidP="00083894">
            <w:pPr>
              <w:spacing w:line="254" w:lineRule="auto"/>
              <w:rPr>
                <w:rFonts w:ascii="Barlow Semi Condensed" w:hAnsi="Barlow Semi Condensed"/>
                <w:b/>
                <w:bCs/>
                <w:color w:val="4472C4" w:themeColor="accent1"/>
              </w:rPr>
            </w:pPr>
          </w:p>
          <w:p w14:paraId="0B8973C5" w14:textId="77777777" w:rsidR="00813410" w:rsidRDefault="00813410" w:rsidP="00083894">
            <w:pPr>
              <w:spacing w:line="254" w:lineRule="auto"/>
              <w:rPr>
                <w:rFonts w:ascii="Barlow Semi Condensed" w:hAnsi="Barlow Semi Condensed"/>
                <w:b/>
                <w:bCs/>
                <w:color w:val="4472C4" w:themeColor="accent1"/>
              </w:rPr>
            </w:pPr>
          </w:p>
          <w:p w14:paraId="67B36F3E" w14:textId="77777777" w:rsidR="004E441A" w:rsidRDefault="004E441A" w:rsidP="00083894">
            <w:pPr>
              <w:spacing w:line="254" w:lineRule="auto"/>
              <w:rPr>
                <w:rFonts w:ascii="Barlow Semi Condensed" w:hAnsi="Barlow Semi Condensed"/>
                <w:b/>
                <w:bCs/>
                <w:color w:val="4472C4" w:themeColor="accent1"/>
              </w:rPr>
            </w:pPr>
          </w:p>
          <w:p w14:paraId="29B76460" w14:textId="77777777" w:rsidR="00176AE3" w:rsidRDefault="00176AE3" w:rsidP="00083894">
            <w:pPr>
              <w:spacing w:line="254" w:lineRule="auto"/>
              <w:rPr>
                <w:rFonts w:ascii="Barlow Semi Condensed" w:hAnsi="Barlow Semi Condensed"/>
                <w:b/>
                <w:bCs/>
                <w:color w:val="4472C4" w:themeColor="accent1"/>
              </w:rPr>
            </w:pPr>
          </w:p>
          <w:p w14:paraId="5DD74B33" w14:textId="55FF7CB4" w:rsidR="00176AE3" w:rsidRDefault="00176AE3" w:rsidP="00176AE3">
            <w:pPr>
              <w:spacing w:line="254" w:lineRule="auto"/>
              <w:rPr>
                <w:rFonts w:ascii="Barlow Semi Condensed" w:hAnsi="Barlow Semi Condensed"/>
                <w:b/>
                <w:bCs/>
                <w:color w:val="4472C4" w:themeColor="accent1"/>
              </w:rPr>
            </w:pPr>
          </w:p>
          <w:p w14:paraId="07B511D7" w14:textId="77777777" w:rsidR="006C126E" w:rsidRDefault="006C126E" w:rsidP="00176AE3">
            <w:pPr>
              <w:spacing w:line="254" w:lineRule="auto"/>
              <w:rPr>
                <w:rFonts w:ascii="Barlow Semi Condensed" w:hAnsi="Barlow Semi Condensed"/>
                <w:b/>
                <w:bCs/>
                <w:color w:val="4472C4" w:themeColor="accent1"/>
                <w:sz w:val="22"/>
                <w:szCs w:val="22"/>
              </w:rPr>
            </w:pPr>
          </w:p>
          <w:p w14:paraId="65E0A68B" w14:textId="77777777" w:rsidR="00AA2199" w:rsidRDefault="00AA2199" w:rsidP="00176AE3">
            <w:pPr>
              <w:spacing w:line="254" w:lineRule="auto"/>
              <w:rPr>
                <w:rFonts w:ascii="Barlow Semi Condensed" w:hAnsi="Barlow Semi Condensed"/>
                <w:b/>
                <w:bCs/>
                <w:color w:val="4472C4" w:themeColor="accent1"/>
                <w:sz w:val="22"/>
                <w:szCs w:val="22"/>
              </w:rPr>
            </w:pPr>
          </w:p>
          <w:p w14:paraId="284DFE97" w14:textId="77777777" w:rsidR="00AA2199" w:rsidRDefault="00AA2199" w:rsidP="00176AE3">
            <w:pPr>
              <w:spacing w:line="254" w:lineRule="auto"/>
              <w:rPr>
                <w:rFonts w:ascii="Barlow Semi Condensed" w:hAnsi="Barlow Semi Condensed"/>
                <w:b/>
                <w:bCs/>
                <w:color w:val="4472C4" w:themeColor="accent1"/>
                <w:sz w:val="22"/>
                <w:szCs w:val="22"/>
              </w:rPr>
            </w:pPr>
          </w:p>
          <w:p w14:paraId="7179FCED" w14:textId="77777777" w:rsidR="00AA2199" w:rsidRDefault="00AA2199" w:rsidP="00176AE3">
            <w:pPr>
              <w:spacing w:line="254" w:lineRule="auto"/>
              <w:rPr>
                <w:rFonts w:ascii="Barlow Semi Condensed" w:hAnsi="Barlow Semi Condensed"/>
                <w:b/>
                <w:bCs/>
                <w:color w:val="4472C4" w:themeColor="accent1"/>
                <w:sz w:val="22"/>
                <w:szCs w:val="22"/>
              </w:rPr>
            </w:pPr>
          </w:p>
          <w:p w14:paraId="5B066D03" w14:textId="77777777" w:rsidR="00AA2199" w:rsidRDefault="00AA2199" w:rsidP="00176AE3">
            <w:pPr>
              <w:spacing w:line="254" w:lineRule="auto"/>
              <w:rPr>
                <w:rFonts w:ascii="Barlow Semi Condensed" w:hAnsi="Barlow Semi Condensed"/>
                <w:b/>
                <w:bCs/>
                <w:color w:val="4472C4" w:themeColor="accent1"/>
                <w:sz w:val="22"/>
                <w:szCs w:val="22"/>
              </w:rPr>
            </w:pPr>
          </w:p>
          <w:p w14:paraId="733BDCD6" w14:textId="77777777" w:rsidR="00AA2199" w:rsidRDefault="00AA2199" w:rsidP="00176AE3">
            <w:pPr>
              <w:spacing w:line="254" w:lineRule="auto"/>
              <w:rPr>
                <w:rFonts w:ascii="Barlow Semi Condensed" w:hAnsi="Barlow Semi Condensed"/>
                <w:b/>
                <w:bCs/>
                <w:color w:val="4472C4" w:themeColor="accent1"/>
                <w:sz w:val="22"/>
                <w:szCs w:val="22"/>
              </w:rPr>
            </w:pPr>
          </w:p>
          <w:p w14:paraId="775D22DE" w14:textId="77777777" w:rsidR="00AA2199" w:rsidRDefault="00AA2199" w:rsidP="00176AE3">
            <w:pPr>
              <w:spacing w:line="254" w:lineRule="auto"/>
              <w:rPr>
                <w:rFonts w:ascii="Barlow Semi Condensed" w:hAnsi="Barlow Semi Condensed"/>
                <w:b/>
                <w:bCs/>
                <w:color w:val="4472C4" w:themeColor="accent1"/>
                <w:sz w:val="22"/>
                <w:szCs w:val="22"/>
              </w:rPr>
            </w:pPr>
          </w:p>
          <w:p w14:paraId="32BAF298" w14:textId="77777777" w:rsidR="00AA2199" w:rsidRDefault="00AA2199" w:rsidP="00176AE3">
            <w:pPr>
              <w:spacing w:line="254" w:lineRule="auto"/>
              <w:rPr>
                <w:rFonts w:ascii="Barlow Semi Condensed" w:hAnsi="Barlow Semi Condensed"/>
                <w:b/>
                <w:bCs/>
                <w:color w:val="4472C4" w:themeColor="accent1"/>
                <w:sz w:val="22"/>
                <w:szCs w:val="22"/>
              </w:rPr>
            </w:pPr>
          </w:p>
          <w:p w14:paraId="26AC4364" w14:textId="77777777" w:rsidR="00AA2199" w:rsidRDefault="00AA2199" w:rsidP="00176AE3">
            <w:pPr>
              <w:spacing w:line="254" w:lineRule="auto"/>
              <w:rPr>
                <w:rFonts w:ascii="Barlow Semi Condensed" w:hAnsi="Barlow Semi Condensed"/>
                <w:b/>
                <w:bCs/>
                <w:color w:val="4472C4" w:themeColor="accent1"/>
                <w:sz w:val="22"/>
                <w:szCs w:val="22"/>
              </w:rPr>
            </w:pPr>
          </w:p>
          <w:p w14:paraId="1DA2FCAF" w14:textId="77777777" w:rsidR="00AA2199" w:rsidRDefault="00AA2199" w:rsidP="00176AE3">
            <w:pPr>
              <w:spacing w:line="254" w:lineRule="auto"/>
              <w:rPr>
                <w:rFonts w:ascii="Barlow Semi Condensed" w:hAnsi="Barlow Semi Condensed"/>
                <w:b/>
                <w:bCs/>
                <w:color w:val="4472C4" w:themeColor="accent1"/>
                <w:sz w:val="22"/>
                <w:szCs w:val="22"/>
              </w:rPr>
            </w:pPr>
          </w:p>
          <w:p w14:paraId="276CB8CC" w14:textId="3FEBCCFB" w:rsidR="00176AE3" w:rsidRDefault="00176AE3" w:rsidP="00176AE3">
            <w:pPr>
              <w:spacing w:line="254" w:lineRule="auto"/>
              <w:rPr>
                <w:rFonts w:ascii="Barlow Semi Condensed" w:hAnsi="Barlow Semi Condensed"/>
                <w:b/>
                <w:bCs/>
                <w:color w:val="4472C4" w:themeColor="accent1"/>
                <w:sz w:val="22"/>
                <w:szCs w:val="22"/>
              </w:rPr>
            </w:pPr>
            <w:r w:rsidRPr="005A68FC">
              <w:rPr>
                <w:rFonts w:ascii="Barlow Semi Condensed" w:hAnsi="Barlow Semi Condensed"/>
                <w:b/>
                <w:bCs/>
                <w:color w:val="4472C4" w:themeColor="accent1"/>
                <w:sz w:val="22"/>
                <w:szCs w:val="22"/>
              </w:rPr>
              <w:t>CM2</w:t>
            </w:r>
            <w:r>
              <w:rPr>
                <w:rFonts w:ascii="Barlow Semi Condensed" w:hAnsi="Barlow Semi Condensed"/>
                <w:b/>
                <w:bCs/>
                <w:color w:val="4472C4" w:themeColor="accent1"/>
                <w:sz w:val="22"/>
                <w:szCs w:val="22"/>
              </w:rPr>
              <w:t>4</w:t>
            </w:r>
            <w:r w:rsidR="00AA2199">
              <w:rPr>
                <w:rFonts w:ascii="Barlow Semi Condensed" w:hAnsi="Barlow Semi Condensed"/>
                <w:b/>
                <w:bCs/>
                <w:color w:val="4472C4" w:themeColor="accent1"/>
                <w:sz w:val="22"/>
                <w:szCs w:val="22"/>
              </w:rPr>
              <w:t>10</w:t>
            </w:r>
            <w:r w:rsidRPr="005A68FC">
              <w:rPr>
                <w:rFonts w:ascii="Barlow Semi Condensed" w:hAnsi="Barlow Semi Condensed"/>
                <w:b/>
                <w:bCs/>
                <w:color w:val="4472C4" w:themeColor="accent1"/>
                <w:sz w:val="22"/>
                <w:szCs w:val="22"/>
              </w:rPr>
              <w:t>-0</w:t>
            </w:r>
            <w:r>
              <w:rPr>
                <w:rFonts w:ascii="Barlow Semi Condensed" w:hAnsi="Barlow Semi Condensed"/>
                <w:b/>
                <w:bCs/>
                <w:color w:val="4472C4" w:themeColor="accent1"/>
                <w:sz w:val="22"/>
                <w:szCs w:val="22"/>
              </w:rPr>
              <w:t>6</w:t>
            </w:r>
          </w:p>
          <w:p w14:paraId="785F1E1D" w14:textId="77777777" w:rsidR="00904142" w:rsidRDefault="00904142" w:rsidP="00176AE3">
            <w:pPr>
              <w:spacing w:line="254" w:lineRule="auto"/>
              <w:rPr>
                <w:rFonts w:ascii="Barlow Semi Condensed" w:hAnsi="Barlow Semi Condensed"/>
                <w:b/>
                <w:bCs/>
                <w:color w:val="4472C4" w:themeColor="accent1"/>
              </w:rPr>
            </w:pPr>
          </w:p>
          <w:p w14:paraId="1DFC5135" w14:textId="77777777" w:rsidR="00904142" w:rsidRDefault="00904142" w:rsidP="00176AE3">
            <w:pPr>
              <w:spacing w:line="254" w:lineRule="auto"/>
              <w:rPr>
                <w:rFonts w:ascii="Barlow Semi Condensed" w:hAnsi="Barlow Semi Condensed"/>
                <w:b/>
                <w:bCs/>
                <w:color w:val="4472C4" w:themeColor="accent1"/>
              </w:rPr>
            </w:pPr>
          </w:p>
          <w:p w14:paraId="46336A39" w14:textId="77777777" w:rsidR="00904142" w:rsidRDefault="00904142" w:rsidP="00176AE3">
            <w:pPr>
              <w:spacing w:line="254" w:lineRule="auto"/>
              <w:rPr>
                <w:rFonts w:ascii="Barlow Semi Condensed" w:hAnsi="Barlow Semi Condensed"/>
                <w:b/>
                <w:bCs/>
                <w:color w:val="4472C4" w:themeColor="accent1"/>
              </w:rPr>
            </w:pPr>
          </w:p>
          <w:p w14:paraId="48D2555C" w14:textId="77777777" w:rsidR="00904142" w:rsidRDefault="00904142" w:rsidP="00176AE3">
            <w:pPr>
              <w:spacing w:line="254" w:lineRule="auto"/>
              <w:rPr>
                <w:rFonts w:ascii="Barlow Semi Condensed" w:hAnsi="Barlow Semi Condensed"/>
                <w:b/>
                <w:bCs/>
                <w:color w:val="4472C4" w:themeColor="accent1"/>
              </w:rPr>
            </w:pPr>
          </w:p>
          <w:p w14:paraId="4715A472" w14:textId="77777777" w:rsidR="00904142" w:rsidRDefault="00904142" w:rsidP="00176AE3">
            <w:pPr>
              <w:spacing w:line="254" w:lineRule="auto"/>
              <w:rPr>
                <w:rFonts w:ascii="Barlow Semi Condensed" w:hAnsi="Barlow Semi Condensed"/>
                <w:b/>
                <w:bCs/>
                <w:color w:val="4472C4" w:themeColor="accent1"/>
              </w:rPr>
            </w:pPr>
          </w:p>
          <w:p w14:paraId="0C48A8E0" w14:textId="77777777" w:rsidR="00904142" w:rsidRDefault="00904142" w:rsidP="00176AE3">
            <w:pPr>
              <w:spacing w:line="254" w:lineRule="auto"/>
              <w:rPr>
                <w:rFonts w:ascii="Barlow Semi Condensed" w:hAnsi="Barlow Semi Condensed"/>
                <w:b/>
                <w:bCs/>
                <w:color w:val="4472C4" w:themeColor="accent1"/>
              </w:rPr>
            </w:pPr>
          </w:p>
          <w:p w14:paraId="54088544" w14:textId="77777777" w:rsidR="00634796" w:rsidRDefault="00634796" w:rsidP="00176AE3">
            <w:pPr>
              <w:spacing w:line="254" w:lineRule="auto"/>
              <w:rPr>
                <w:rFonts w:ascii="Barlow Semi Condensed" w:hAnsi="Barlow Semi Condensed"/>
                <w:b/>
                <w:bCs/>
                <w:color w:val="4472C4" w:themeColor="accent1"/>
              </w:rPr>
            </w:pPr>
          </w:p>
          <w:p w14:paraId="7AF14FD0" w14:textId="77777777" w:rsidR="00904142" w:rsidRDefault="00904142" w:rsidP="00176AE3">
            <w:pPr>
              <w:spacing w:line="254" w:lineRule="auto"/>
              <w:rPr>
                <w:rFonts w:ascii="Barlow Semi Condensed" w:hAnsi="Barlow Semi Condensed"/>
                <w:b/>
                <w:bCs/>
                <w:color w:val="4472C4" w:themeColor="accent1"/>
              </w:rPr>
            </w:pPr>
          </w:p>
          <w:p w14:paraId="6879B787" w14:textId="77777777" w:rsidR="004E441A" w:rsidRDefault="004E441A" w:rsidP="00904142">
            <w:pPr>
              <w:spacing w:line="254" w:lineRule="auto"/>
              <w:rPr>
                <w:rFonts w:ascii="Barlow Semi Condensed" w:hAnsi="Barlow Semi Condensed"/>
                <w:b/>
                <w:bCs/>
                <w:color w:val="4472C4" w:themeColor="accent1"/>
              </w:rPr>
            </w:pPr>
          </w:p>
          <w:p w14:paraId="6354E62B" w14:textId="77777777" w:rsidR="00FA55C5" w:rsidRDefault="00FA55C5" w:rsidP="00904142">
            <w:pPr>
              <w:spacing w:line="254" w:lineRule="auto"/>
              <w:rPr>
                <w:rFonts w:ascii="Barlow Semi Condensed" w:hAnsi="Barlow Semi Condensed"/>
                <w:b/>
                <w:bCs/>
                <w:color w:val="4472C4" w:themeColor="accent1"/>
                <w:sz w:val="22"/>
                <w:szCs w:val="22"/>
              </w:rPr>
            </w:pPr>
          </w:p>
          <w:p w14:paraId="15D5BD3B" w14:textId="77777777" w:rsidR="00FA55C5" w:rsidRDefault="00FA55C5" w:rsidP="00904142">
            <w:pPr>
              <w:spacing w:line="254" w:lineRule="auto"/>
              <w:rPr>
                <w:rFonts w:ascii="Barlow Semi Condensed" w:hAnsi="Barlow Semi Condensed"/>
                <w:b/>
                <w:bCs/>
                <w:color w:val="4472C4" w:themeColor="accent1"/>
                <w:sz w:val="22"/>
                <w:szCs w:val="22"/>
              </w:rPr>
            </w:pPr>
          </w:p>
          <w:p w14:paraId="17A89107" w14:textId="77777777" w:rsidR="00FA55C5" w:rsidRDefault="00FA55C5" w:rsidP="00904142">
            <w:pPr>
              <w:spacing w:line="254" w:lineRule="auto"/>
              <w:rPr>
                <w:rFonts w:ascii="Barlow Semi Condensed" w:hAnsi="Barlow Semi Condensed"/>
                <w:b/>
                <w:bCs/>
                <w:color w:val="4472C4" w:themeColor="accent1"/>
                <w:sz w:val="22"/>
                <w:szCs w:val="22"/>
              </w:rPr>
            </w:pPr>
          </w:p>
          <w:p w14:paraId="7B51C390" w14:textId="77777777" w:rsidR="009529A8" w:rsidRDefault="009529A8" w:rsidP="00904142">
            <w:pPr>
              <w:spacing w:line="254" w:lineRule="auto"/>
              <w:rPr>
                <w:rFonts w:ascii="Barlow Semi Condensed" w:hAnsi="Barlow Semi Condensed"/>
                <w:b/>
                <w:bCs/>
                <w:color w:val="4472C4" w:themeColor="accent1"/>
                <w:sz w:val="22"/>
                <w:szCs w:val="22"/>
              </w:rPr>
            </w:pPr>
          </w:p>
          <w:p w14:paraId="4402AD99" w14:textId="77777777" w:rsidR="009529A8" w:rsidRDefault="009529A8" w:rsidP="00904142">
            <w:pPr>
              <w:spacing w:line="254" w:lineRule="auto"/>
              <w:rPr>
                <w:rFonts w:ascii="Barlow Semi Condensed" w:hAnsi="Barlow Semi Condensed"/>
                <w:b/>
                <w:bCs/>
                <w:color w:val="4472C4" w:themeColor="accent1"/>
                <w:sz w:val="22"/>
                <w:szCs w:val="22"/>
              </w:rPr>
            </w:pPr>
          </w:p>
          <w:p w14:paraId="3770D851" w14:textId="77777777" w:rsidR="009529A8" w:rsidRDefault="009529A8" w:rsidP="00904142">
            <w:pPr>
              <w:spacing w:line="254" w:lineRule="auto"/>
              <w:rPr>
                <w:rFonts w:ascii="Barlow Semi Condensed" w:hAnsi="Barlow Semi Condensed"/>
                <w:b/>
                <w:bCs/>
                <w:color w:val="4472C4" w:themeColor="accent1"/>
                <w:sz w:val="22"/>
                <w:szCs w:val="22"/>
              </w:rPr>
            </w:pPr>
          </w:p>
          <w:p w14:paraId="24860903" w14:textId="77777777" w:rsidR="009529A8" w:rsidRDefault="009529A8" w:rsidP="00904142">
            <w:pPr>
              <w:spacing w:line="254" w:lineRule="auto"/>
              <w:rPr>
                <w:rFonts w:ascii="Barlow Semi Condensed" w:hAnsi="Barlow Semi Condensed"/>
                <w:b/>
                <w:bCs/>
                <w:color w:val="4472C4" w:themeColor="accent1"/>
                <w:sz w:val="22"/>
                <w:szCs w:val="22"/>
              </w:rPr>
            </w:pPr>
          </w:p>
          <w:p w14:paraId="3CDF5ACB" w14:textId="77777777" w:rsidR="009529A8" w:rsidRDefault="009529A8" w:rsidP="00904142">
            <w:pPr>
              <w:spacing w:line="254" w:lineRule="auto"/>
              <w:rPr>
                <w:rFonts w:ascii="Barlow Semi Condensed" w:hAnsi="Barlow Semi Condensed"/>
                <w:b/>
                <w:bCs/>
                <w:color w:val="4472C4" w:themeColor="accent1"/>
                <w:sz w:val="22"/>
                <w:szCs w:val="22"/>
              </w:rPr>
            </w:pPr>
          </w:p>
          <w:p w14:paraId="3E47B763" w14:textId="77777777" w:rsidR="009529A8" w:rsidRDefault="009529A8" w:rsidP="00904142">
            <w:pPr>
              <w:spacing w:line="254" w:lineRule="auto"/>
              <w:rPr>
                <w:rFonts w:ascii="Barlow Semi Condensed" w:hAnsi="Barlow Semi Condensed"/>
                <w:b/>
                <w:bCs/>
                <w:color w:val="4472C4" w:themeColor="accent1"/>
                <w:sz w:val="22"/>
                <w:szCs w:val="22"/>
              </w:rPr>
            </w:pPr>
          </w:p>
          <w:p w14:paraId="70F17A44" w14:textId="77777777" w:rsidR="009529A8" w:rsidRDefault="009529A8" w:rsidP="00904142">
            <w:pPr>
              <w:spacing w:line="254" w:lineRule="auto"/>
              <w:rPr>
                <w:rFonts w:ascii="Barlow Semi Condensed" w:hAnsi="Barlow Semi Condensed"/>
                <w:b/>
                <w:bCs/>
                <w:color w:val="4472C4" w:themeColor="accent1"/>
                <w:sz w:val="22"/>
                <w:szCs w:val="22"/>
              </w:rPr>
            </w:pPr>
          </w:p>
          <w:p w14:paraId="5B253588" w14:textId="77777777" w:rsidR="009529A8" w:rsidRDefault="009529A8" w:rsidP="00904142">
            <w:pPr>
              <w:spacing w:line="254" w:lineRule="auto"/>
              <w:rPr>
                <w:rFonts w:ascii="Barlow Semi Condensed" w:hAnsi="Barlow Semi Condensed"/>
                <w:b/>
                <w:bCs/>
                <w:color w:val="4472C4" w:themeColor="accent1"/>
                <w:sz w:val="22"/>
                <w:szCs w:val="22"/>
              </w:rPr>
            </w:pPr>
          </w:p>
          <w:p w14:paraId="7A1F7916" w14:textId="77777777" w:rsidR="009529A8" w:rsidRDefault="009529A8" w:rsidP="00904142">
            <w:pPr>
              <w:spacing w:line="254" w:lineRule="auto"/>
              <w:rPr>
                <w:rFonts w:ascii="Barlow Semi Condensed" w:hAnsi="Barlow Semi Condensed"/>
                <w:b/>
                <w:bCs/>
                <w:color w:val="4472C4" w:themeColor="accent1"/>
                <w:sz w:val="22"/>
                <w:szCs w:val="22"/>
              </w:rPr>
            </w:pPr>
          </w:p>
          <w:p w14:paraId="4238E291" w14:textId="77777777" w:rsidR="009529A8" w:rsidRDefault="009529A8" w:rsidP="00904142">
            <w:pPr>
              <w:spacing w:line="254" w:lineRule="auto"/>
              <w:rPr>
                <w:rFonts w:ascii="Barlow Semi Condensed" w:hAnsi="Barlow Semi Condensed"/>
                <w:b/>
                <w:bCs/>
                <w:color w:val="4472C4" w:themeColor="accent1"/>
                <w:sz w:val="22"/>
                <w:szCs w:val="22"/>
              </w:rPr>
            </w:pPr>
          </w:p>
          <w:p w14:paraId="311B11A9" w14:textId="77777777" w:rsidR="00FA55C5" w:rsidRDefault="00FA55C5" w:rsidP="00904142">
            <w:pPr>
              <w:spacing w:line="254" w:lineRule="auto"/>
              <w:rPr>
                <w:rFonts w:ascii="Barlow Semi Condensed" w:hAnsi="Barlow Semi Condensed"/>
                <w:b/>
                <w:bCs/>
                <w:color w:val="4472C4" w:themeColor="accent1"/>
                <w:sz w:val="22"/>
                <w:szCs w:val="22"/>
              </w:rPr>
            </w:pPr>
          </w:p>
          <w:p w14:paraId="0E478E53" w14:textId="77777777" w:rsidR="008321BC" w:rsidRDefault="008321BC" w:rsidP="00904142">
            <w:pPr>
              <w:spacing w:line="254" w:lineRule="auto"/>
              <w:rPr>
                <w:rFonts w:ascii="Barlow Semi Condensed" w:hAnsi="Barlow Semi Condensed"/>
                <w:b/>
                <w:bCs/>
                <w:color w:val="4472C4" w:themeColor="accent1"/>
                <w:sz w:val="22"/>
                <w:szCs w:val="22"/>
              </w:rPr>
            </w:pPr>
          </w:p>
          <w:p w14:paraId="2B1E1FEB" w14:textId="77777777" w:rsidR="008321BC" w:rsidRDefault="008321BC" w:rsidP="00904142">
            <w:pPr>
              <w:spacing w:line="254" w:lineRule="auto"/>
              <w:rPr>
                <w:rFonts w:ascii="Barlow Semi Condensed" w:hAnsi="Barlow Semi Condensed"/>
                <w:b/>
                <w:bCs/>
                <w:color w:val="4472C4" w:themeColor="accent1"/>
                <w:sz w:val="22"/>
                <w:szCs w:val="22"/>
              </w:rPr>
            </w:pPr>
          </w:p>
          <w:p w14:paraId="56722F19" w14:textId="77777777" w:rsidR="008321BC" w:rsidRDefault="008321BC" w:rsidP="00904142">
            <w:pPr>
              <w:spacing w:line="254" w:lineRule="auto"/>
              <w:rPr>
                <w:rFonts w:ascii="Barlow Semi Condensed" w:hAnsi="Barlow Semi Condensed"/>
                <w:b/>
                <w:bCs/>
                <w:color w:val="4472C4" w:themeColor="accent1"/>
                <w:sz w:val="22"/>
                <w:szCs w:val="22"/>
              </w:rPr>
            </w:pPr>
          </w:p>
          <w:p w14:paraId="26F5ADD1" w14:textId="77777777" w:rsidR="008321BC" w:rsidRDefault="008321BC" w:rsidP="00904142">
            <w:pPr>
              <w:spacing w:line="254" w:lineRule="auto"/>
              <w:rPr>
                <w:rFonts w:ascii="Barlow Semi Condensed" w:hAnsi="Barlow Semi Condensed"/>
                <w:b/>
                <w:bCs/>
                <w:color w:val="4472C4" w:themeColor="accent1"/>
                <w:sz w:val="22"/>
                <w:szCs w:val="22"/>
              </w:rPr>
            </w:pPr>
          </w:p>
          <w:p w14:paraId="12C2AA0D" w14:textId="77777777" w:rsidR="008321BC" w:rsidRDefault="008321BC" w:rsidP="00904142">
            <w:pPr>
              <w:spacing w:line="254" w:lineRule="auto"/>
              <w:rPr>
                <w:rFonts w:ascii="Barlow Semi Condensed" w:hAnsi="Barlow Semi Condensed"/>
                <w:b/>
                <w:bCs/>
                <w:color w:val="4472C4" w:themeColor="accent1"/>
                <w:sz w:val="22"/>
                <w:szCs w:val="22"/>
              </w:rPr>
            </w:pPr>
          </w:p>
          <w:p w14:paraId="6607EB51" w14:textId="77777777" w:rsidR="008321BC" w:rsidRDefault="008321BC" w:rsidP="00904142">
            <w:pPr>
              <w:spacing w:line="254" w:lineRule="auto"/>
              <w:rPr>
                <w:rFonts w:ascii="Barlow Semi Condensed" w:hAnsi="Barlow Semi Condensed"/>
                <w:b/>
                <w:bCs/>
                <w:color w:val="4472C4" w:themeColor="accent1"/>
                <w:sz w:val="22"/>
                <w:szCs w:val="22"/>
              </w:rPr>
            </w:pPr>
          </w:p>
          <w:p w14:paraId="742FDA33" w14:textId="77777777" w:rsidR="008321BC" w:rsidRDefault="008321BC" w:rsidP="00904142">
            <w:pPr>
              <w:spacing w:line="254" w:lineRule="auto"/>
              <w:rPr>
                <w:rFonts w:ascii="Barlow Semi Condensed" w:hAnsi="Barlow Semi Condensed"/>
                <w:b/>
                <w:bCs/>
                <w:color w:val="4472C4" w:themeColor="accent1"/>
                <w:sz w:val="22"/>
                <w:szCs w:val="22"/>
              </w:rPr>
            </w:pPr>
          </w:p>
          <w:p w14:paraId="311808A3" w14:textId="77777777" w:rsidR="008321BC" w:rsidRDefault="008321BC" w:rsidP="00904142">
            <w:pPr>
              <w:spacing w:line="254" w:lineRule="auto"/>
              <w:rPr>
                <w:rFonts w:ascii="Barlow Semi Condensed" w:hAnsi="Barlow Semi Condensed"/>
                <w:b/>
                <w:bCs/>
                <w:color w:val="4472C4" w:themeColor="accent1"/>
                <w:sz w:val="22"/>
                <w:szCs w:val="22"/>
              </w:rPr>
            </w:pPr>
          </w:p>
          <w:p w14:paraId="3F045F20" w14:textId="77777777" w:rsidR="008321BC" w:rsidRDefault="008321BC" w:rsidP="00904142">
            <w:pPr>
              <w:spacing w:line="254" w:lineRule="auto"/>
              <w:rPr>
                <w:rFonts w:ascii="Barlow Semi Condensed" w:hAnsi="Barlow Semi Condensed"/>
                <w:b/>
                <w:bCs/>
                <w:color w:val="4472C4" w:themeColor="accent1"/>
                <w:sz w:val="22"/>
                <w:szCs w:val="22"/>
              </w:rPr>
            </w:pPr>
          </w:p>
          <w:p w14:paraId="57C66BA1" w14:textId="77777777" w:rsidR="00FA55C5" w:rsidRDefault="00FA55C5" w:rsidP="00904142">
            <w:pPr>
              <w:spacing w:line="254" w:lineRule="auto"/>
              <w:rPr>
                <w:rFonts w:ascii="Barlow Semi Condensed" w:hAnsi="Barlow Semi Condensed"/>
                <w:b/>
                <w:bCs/>
                <w:color w:val="4472C4" w:themeColor="accent1"/>
                <w:sz w:val="22"/>
                <w:szCs w:val="22"/>
              </w:rPr>
            </w:pPr>
          </w:p>
          <w:p w14:paraId="31D730B7" w14:textId="77777777" w:rsidR="00FA55C5" w:rsidRDefault="00FA55C5" w:rsidP="00904142">
            <w:pPr>
              <w:spacing w:line="254" w:lineRule="auto"/>
              <w:rPr>
                <w:rFonts w:ascii="Barlow Semi Condensed" w:hAnsi="Barlow Semi Condensed"/>
                <w:b/>
                <w:bCs/>
                <w:color w:val="4472C4" w:themeColor="accent1"/>
                <w:sz w:val="22"/>
                <w:szCs w:val="22"/>
              </w:rPr>
            </w:pPr>
          </w:p>
          <w:p w14:paraId="7878D20F" w14:textId="79C181F3" w:rsidR="00904142" w:rsidRDefault="00904142" w:rsidP="00904142">
            <w:pPr>
              <w:spacing w:line="254" w:lineRule="auto"/>
              <w:rPr>
                <w:rFonts w:ascii="Barlow Semi Condensed" w:hAnsi="Barlow Semi Condensed"/>
                <w:b/>
                <w:bCs/>
                <w:color w:val="4472C4" w:themeColor="accent1"/>
                <w:sz w:val="22"/>
                <w:szCs w:val="22"/>
              </w:rPr>
            </w:pPr>
            <w:r>
              <w:rPr>
                <w:rFonts w:ascii="Barlow Semi Condensed" w:hAnsi="Barlow Semi Condensed"/>
                <w:b/>
                <w:bCs/>
                <w:color w:val="4472C4" w:themeColor="accent1"/>
                <w:sz w:val="22"/>
                <w:szCs w:val="22"/>
              </w:rPr>
              <w:lastRenderedPageBreak/>
              <w:t>C</w:t>
            </w:r>
            <w:r w:rsidRPr="00904142">
              <w:rPr>
                <w:rFonts w:ascii="Barlow Semi Condensed" w:hAnsi="Barlow Semi Condensed"/>
                <w:b/>
                <w:bCs/>
                <w:color w:val="4472C4" w:themeColor="accent1"/>
                <w:sz w:val="22"/>
                <w:szCs w:val="22"/>
              </w:rPr>
              <w:t>M24</w:t>
            </w:r>
            <w:r w:rsidR="00FF1CF7">
              <w:rPr>
                <w:rFonts w:ascii="Barlow Semi Condensed" w:hAnsi="Barlow Semi Condensed"/>
                <w:b/>
                <w:bCs/>
                <w:color w:val="4472C4" w:themeColor="accent1"/>
                <w:sz w:val="22"/>
                <w:szCs w:val="22"/>
              </w:rPr>
              <w:t>10</w:t>
            </w:r>
            <w:r w:rsidRPr="00904142">
              <w:rPr>
                <w:rFonts w:ascii="Barlow Semi Condensed" w:hAnsi="Barlow Semi Condensed"/>
                <w:b/>
                <w:bCs/>
                <w:color w:val="4472C4" w:themeColor="accent1"/>
                <w:sz w:val="22"/>
                <w:szCs w:val="22"/>
              </w:rPr>
              <w:t>-07</w:t>
            </w:r>
          </w:p>
          <w:p w14:paraId="46CD1E3E" w14:textId="77777777" w:rsidR="00175BE9" w:rsidRDefault="00175BE9" w:rsidP="00904142">
            <w:pPr>
              <w:spacing w:line="254" w:lineRule="auto"/>
              <w:rPr>
                <w:rFonts w:ascii="Barlow Semi Condensed" w:hAnsi="Barlow Semi Condensed"/>
                <w:b/>
                <w:bCs/>
                <w:color w:val="4472C4" w:themeColor="accent1"/>
              </w:rPr>
            </w:pPr>
          </w:p>
          <w:p w14:paraId="3F1F4C07" w14:textId="77777777" w:rsidR="00FA55C5" w:rsidRDefault="00FA55C5" w:rsidP="00904142">
            <w:pPr>
              <w:spacing w:line="254" w:lineRule="auto"/>
              <w:rPr>
                <w:rFonts w:ascii="Barlow Semi Condensed" w:hAnsi="Barlow Semi Condensed"/>
                <w:b/>
                <w:bCs/>
                <w:color w:val="4472C4" w:themeColor="accent1"/>
              </w:rPr>
            </w:pPr>
          </w:p>
          <w:p w14:paraId="24C1772C" w14:textId="77777777" w:rsidR="00175BE9" w:rsidRDefault="00175BE9" w:rsidP="00904142">
            <w:pPr>
              <w:spacing w:line="254" w:lineRule="auto"/>
              <w:rPr>
                <w:rFonts w:ascii="Barlow Semi Condensed" w:hAnsi="Barlow Semi Condensed"/>
                <w:b/>
                <w:bCs/>
                <w:color w:val="4472C4" w:themeColor="accent1"/>
              </w:rPr>
            </w:pPr>
          </w:p>
          <w:p w14:paraId="0E20AD38" w14:textId="77777777" w:rsidR="00175BE9" w:rsidRDefault="00175BE9" w:rsidP="00904142">
            <w:pPr>
              <w:spacing w:line="254" w:lineRule="auto"/>
              <w:rPr>
                <w:rFonts w:ascii="Barlow Semi Condensed" w:hAnsi="Barlow Semi Condensed"/>
                <w:b/>
                <w:bCs/>
                <w:color w:val="4472C4" w:themeColor="accent1"/>
              </w:rPr>
            </w:pPr>
          </w:p>
          <w:p w14:paraId="1E3E743A" w14:textId="77777777" w:rsidR="002C7270" w:rsidRDefault="002C7270" w:rsidP="00904142">
            <w:pPr>
              <w:spacing w:line="254" w:lineRule="auto"/>
              <w:rPr>
                <w:rFonts w:ascii="Barlow Semi Condensed" w:hAnsi="Barlow Semi Condensed"/>
                <w:b/>
                <w:bCs/>
                <w:color w:val="4472C4" w:themeColor="accent1"/>
              </w:rPr>
            </w:pPr>
          </w:p>
          <w:p w14:paraId="0204E2C6" w14:textId="77777777" w:rsidR="00D11157" w:rsidRDefault="00D11157" w:rsidP="00904142">
            <w:pPr>
              <w:spacing w:line="254" w:lineRule="auto"/>
              <w:rPr>
                <w:rFonts w:ascii="Barlow Semi Condensed" w:hAnsi="Barlow Semi Condensed"/>
                <w:b/>
                <w:bCs/>
                <w:color w:val="4472C4" w:themeColor="accent1"/>
              </w:rPr>
            </w:pPr>
          </w:p>
          <w:p w14:paraId="147C7219" w14:textId="77777777" w:rsidR="002C7270" w:rsidRDefault="002C7270" w:rsidP="00904142">
            <w:pPr>
              <w:spacing w:line="254" w:lineRule="auto"/>
              <w:rPr>
                <w:rFonts w:ascii="Barlow Semi Condensed" w:hAnsi="Barlow Semi Condensed"/>
                <w:b/>
                <w:bCs/>
                <w:color w:val="4472C4" w:themeColor="accent1"/>
              </w:rPr>
            </w:pPr>
          </w:p>
          <w:p w14:paraId="66AD572F" w14:textId="77777777" w:rsidR="002C7270" w:rsidRDefault="002C7270" w:rsidP="00904142">
            <w:pPr>
              <w:spacing w:line="254" w:lineRule="auto"/>
              <w:rPr>
                <w:rFonts w:ascii="Barlow Semi Condensed" w:hAnsi="Barlow Semi Condensed"/>
                <w:b/>
                <w:bCs/>
                <w:color w:val="4472C4" w:themeColor="accent1"/>
              </w:rPr>
            </w:pPr>
          </w:p>
          <w:p w14:paraId="5C9AE5BA" w14:textId="77777777" w:rsidR="00175BE9" w:rsidRDefault="00175BE9" w:rsidP="00904142">
            <w:pPr>
              <w:spacing w:line="254" w:lineRule="auto"/>
              <w:rPr>
                <w:rFonts w:ascii="Barlow Semi Condensed" w:hAnsi="Barlow Semi Condensed"/>
                <w:b/>
                <w:bCs/>
                <w:color w:val="4472C4" w:themeColor="accent1"/>
              </w:rPr>
            </w:pPr>
          </w:p>
          <w:p w14:paraId="4B10CFE5" w14:textId="43284AC9" w:rsidR="00175BE9" w:rsidRDefault="00175BE9" w:rsidP="00175BE9">
            <w:pPr>
              <w:spacing w:line="254" w:lineRule="auto"/>
              <w:rPr>
                <w:rFonts w:ascii="Barlow Semi Condensed" w:hAnsi="Barlow Semi Condensed"/>
                <w:b/>
                <w:bCs/>
                <w:color w:val="4472C4" w:themeColor="accent1"/>
                <w:sz w:val="22"/>
                <w:szCs w:val="22"/>
              </w:rPr>
            </w:pPr>
            <w:r w:rsidRPr="00904142">
              <w:rPr>
                <w:rFonts w:ascii="Barlow Semi Condensed" w:hAnsi="Barlow Semi Condensed"/>
                <w:b/>
                <w:bCs/>
                <w:color w:val="4472C4" w:themeColor="accent1"/>
                <w:sz w:val="22"/>
                <w:szCs w:val="22"/>
              </w:rPr>
              <w:t>CM24</w:t>
            </w:r>
            <w:r w:rsidR="00D11157">
              <w:rPr>
                <w:rFonts w:ascii="Barlow Semi Condensed" w:hAnsi="Barlow Semi Condensed"/>
                <w:b/>
                <w:bCs/>
                <w:color w:val="4472C4" w:themeColor="accent1"/>
                <w:sz w:val="22"/>
                <w:szCs w:val="22"/>
              </w:rPr>
              <w:t>1</w:t>
            </w:r>
            <w:r w:rsidR="00466B18">
              <w:rPr>
                <w:rFonts w:ascii="Barlow Semi Condensed" w:hAnsi="Barlow Semi Condensed"/>
                <w:b/>
                <w:bCs/>
                <w:color w:val="4472C4" w:themeColor="accent1"/>
                <w:sz w:val="22"/>
                <w:szCs w:val="22"/>
              </w:rPr>
              <w:t>0</w:t>
            </w:r>
            <w:r w:rsidRPr="00904142">
              <w:rPr>
                <w:rFonts w:ascii="Barlow Semi Condensed" w:hAnsi="Barlow Semi Condensed"/>
                <w:b/>
                <w:bCs/>
                <w:color w:val="4472C4" w:themeColor="accent1"/>
                <w:sz w:val="22"/>
                <w:szCs w:val="22"/>
              </w:rPr>
              <w:t>-08</w:t>
            </w:r>
          </w:p>
          <w:p w14:paraId="1E259B2F" w14:textId="77777777" w:rsidR="001D4376" w:rsidRDefault="001D4376" w:rsidP="00175BE9">
            <w:pPr>
              <w:spacing w:line="254" w:lineRule="auto"/>
              <w:rPr>
                <w:rFonts w:ascii="Barlow Semi Condensed" w:hAnsi="Barlow Semi Condensed"/>
                <w:b/>
                <w:bCs/>
                <w:color w:val="4472C4" w:themeColor="accent1"/>
                <w:sz w:val="22"/>
                <w:szCs w:val="22"/>
              </w:rPr>
            </w:pPr>
          </w:p>
          <w:p w14:paraId="73C27F88" w14:textId="77777777" w:rsidR="001D4376" w:rsidRDefault="001D4376" w:rsidP="00175BE9">
            <w:pPr>
              <w:spacing w:line="254" w:lineRule="auto"/>
              <w:rPr>
                <w:rFonts w:ascii="Barlow Semi Condensed" w:hAnsi="Barlow Semi Condensed"/>
                <w:b/>
                <w:bCs/>
                <w:color w:val="4472C4" w:themeColor="accent1"/>
                <w:sz w:val="22"/>
                <w:szCs w:val="22"/>
              </w:rPr>
            </w:pPr>
          </w:p>
          <w:p w14:paraId="26E6C936" w14:textId="77777777" w:rsidR="001D4376" w:rsidRDefault="001D4376" w:rsidP="00175BE9">
            <w:pPr>
              <w:spacing w:line="254" w:lineRule="auto"/>
              <w:rPr>
                <w:rFonts w:ascii="Barlow Semi Condensed" w:hAnsi="Barlow Semi Condensed"/>
                <w:b/>
                <w:bCs/>
                <w:color w:val="4472C4" w:themeColor="accent1"/>
                <w:sz w:val="22"/>
                <w:szCs w:val="22"/>
              </w:rPr>
            </w:pPr>
          </w:p>
          <w:p w14:paraId="6FD6F22B" w14:textId="77777777" w:rsidR="001D4376" w:rsidRDefault="001D4376" w:rsidP="00175BE9">
            <w:pPr>
              <w:spacing w:line="254" w:lineRule="auto"/>
              <w:rPr>
                <w:rFonts w:ascii="Barlow Semi Condensed" w:hAnsi="Barlow Semi Condensed"/>
                <w:b/>
                <w:bCs/>
                <w:color w:val="4472C4" w:themeColor="accent1"/>
                <w:sz w:val="22"/>
                <w:szCs w:val="22"/>
              </w:rPr>
            </w:pPr>
          </w:p>
          <w:p w14:paraId="60095B13" w14:textId="77777777" w:rsidR="001D4376" w:rsidRDefault="001D4376" w:rsidP="00175BE9">
            <w:pPr>
              <w:spacing w:line="254" w:lineRule="auto"/>
              <w:rPr>
                <w:rFonts w:ascii="Barlow Semi Condensed" w:hAnsi="Barlow Semi Condensed"/>
                <w:b/>
                <w:bCs/>
                <w:color w:val="4472C4" w:themeColor="accent1"/>
                <w:sz w:val="22"/>
                <w:szCs w:val="22"/>
              </w:rPr>
            </w:pPr>
          </w:p>
          <w:p w14:paraId="526E7232" w14:textId="03B3E943" w:rsidR="001D4376" w:rsidRDefault="001D4376" w:rsidP="001D4376">
            <w:pPr>
              <w:spacing w:line="254" w:lineRule="auto"/>
              <w:rPr>
                <w:rFonts w:ascii="Barlow Semi Condensed" w:hAnsi="Barlow Semi Condensed"/>
                <w:b/>
                <w:bCs/>
                <w:color w:val="4472C4" w:themeColor="accent1"/>
                <w:sz w:val="22"/>
                <w:szCs w:val="22"/>
              </w:rPr>
            </w:pPr>
            <w:r w:rsidRPr="00904142">
              <w:rPr>
                <w:rFonts w:ascii="Barlow Semi Condensed" w:hAnsi="Barlow Semi Condensed"/>
                <w:b/>
                <w:bCs/>
                <w:color w:val="4472C4" w:themeColor="accent1"/>
                <w:sz w:val="22"/>
                <w:szCs w:val="22"/>
              </w:rPr>
              <w:t>CM24</w:t>
            </w:r>
            <w:r>
              <w:rPr>
                <w:rFonts w:ascii="Barlow Semi Condensed" w:hAnsi="Barlow Semi Condensed"/>
                <w:b/>
                <w:bCs/>
                <w:color w:val="4472C4" w:themeColor="accent1"/>
                <w:sz w:val="22"/>
                <w:szCs w:val="22"/>
              </w:rPr>
              <w:t>10</w:t>
            </w:r>
            <w:r w:rsidRPr="00904142">
              <w:rPr>
                <w:rFonts w:ascii="Barlow Semi Condensed" w:hAnsi="Barlow Semi Condensed"/>
                <w:b/>
                <w:bCs/>
                <w:color w:val="4472C4" w:themeColor="accent1"/>
                <w:sz w:val="22"/>
                <w:szCs w:val="22"/>
              </w:rPr>
              <w:t>-0</w:t>
            </w:r>
            <w:r w:rsidR="00202217">
              <w:rPr>
                <w:rFonts w:ascii="Barlow Semi Condensed" w:hAnsi="Barlow Semi Condensed"/>
                <w:b/>
                <w:bCs/>
                <w:color w:val="4472C4" w:themeColor="accent1"/>
                <w:sz w:val="22"/>
                <w:szCs w:val="22"/>
              </w:rPr>
              <w:t>9</w:t>
            </w:r>
          </w:p>
          <w:p w14:paraId="79B93D37" w14:textId="77777777" w:rsidR="001D4376" w:rsidRDefault="001D4376" w:rsidP="00175BE9">
            <w:pPr>
              <w:spacing w:line="254" w:lineRule="auto"/>
              <w:rPr>
                <w:rFonts w:ascii="Barlow Semi Condensed" w:hAnsi="Barlow Semi Condensed"/>
                <w:b/>
                <w:bCs/>
                <w:color w:val="4472C4" w:themeColor="accent1"/>
                <w:sz w:val="22"/>
                <w:szCs w:val="22"/>
              </w:rPr>
            </w:pPr>
          </w:p>
          <w:p w14:paraId="4A36D172" w14:textId="77777777" w:rsidR="001D4376" w:rsidRDefault="001D4376" w:rsidP="00175BE9">
            <w:pPr>
              <w:spacing w:line="254" w:lineRule="auto"/>
              <w:rPr>
                <w:rFonts w:ascii="Barlow Semi Condensed" w:hAnsi="Barlow Semi Condensed"/>
                <w:b/>
                <w:bCs/>
                <w:color w:val="4472C4" w:themeColor="accent1"/>
                <w:sz w:val="22"/>
                <w:szCs w:val="22"/>
              </w:rPr>
            </w:pPr>
          </w:p>
          <w:p w14:paraId="12548076" w14:textId="77777777" w:rsidR="001D4376" w:rsidRDefault="001D4376" w:rsidP="00175BE9">
            <w:pPr>
              <w:spacing w:line="254" w:lineRule="auto"/>
              <w:rPr>
                <w:rFonts w:ascii="Barlow Semi Condensed" w:hAnsi="Barlow Semi Condensed"/>
                <w:b/>
                <w:bCs/>
                <w:color w:val="4472C4" w:themeColor="accent1"/>
                <w:sz w:val="22"/>
                <w:szCs w:val="22"/>
              </w:rPr>
            </w:pPr>
          </w:p>
          <w:p w14:paraId="402BC8C2" w14:textId="77777777" w:rsidR="001D4376" w:rsidRDefault="001D4376" w:rsidP="00175BE9">
            <w:pPr>
              <w:spacing w:line="254" w:lineRule="auto"/>
              <w:rPr>
                <w:rFonts w:ascii="Barlow Semi Condensed" w:hAnsi="Barlow Semi Condensed"/>
                <w:b/>
                <w:bCs/>
                <w:color w:val="4472C4" w:themeColor="accent1"/>
                <w:sz w:val="22"/>
                <w:szCs w:val="22"/>
              </w:rPr>
            </w:pPr>
          </w:p>
          <w:p w14:paraId="3B7AC35D" w14:textId="77777777" w:rsidR="00AB6DCA" w:rsidRDefault="00AB6DCA" w:rsidP="001D4376">
            <w:pPr>
              <w:spacing w:line="254" w:lineRule="auto"/>
              <w:rPr>
                <w:rFonts w:ascii="Barlow Semi Condensed" w:hAnsi="Barlow Semi Condensed"/>
                <w:b/>
                <w:bCs/>
                <w:color w:val="4472C4" w:themeColor="accent1"/>
                <w:sz w:val="22"/>
                <w:szCs w:val="22"/>
              </w:rPr>
            </w:pPr>
          </w:p>
          <w:p w14:paraId="02A9546B" w14:textId="44E5C78B" w:rsidR="001D4376" w:rsidRDefault="001D4376" w:rsidP="001D4376">
            <w:pPr>
              <w:spacing w:line="254" w:lineRule="auto"/>
              <w:rPr>
                <w:rFonts w:ascii="Barlow Semi Condensed" w:hAnsi="Barlow Semi Condensed"/>
                <w:b/>
                <w:bCs/>
                <w:color w:val="4472C4" w:themeColor="accent1"/>
                <w:sz w:val="22"/>
                <w:szCs w:val="22"/>
              </w:rPr>
            </w:pPr>
            <w:r w:rsidRPr="00904142">
              <w:rPr>
                <w:rFonts w:ascii="Barlow Semi Condensed" w:hAnsi="Barlow Semi Condensed"/>
                <w:b/>
                <w:bCs/>
                <w:color w:val="4472C4" w:themeColor="accent1"/>
                <w:sz w:val="22"/>
                <w:szCs w:val="22"/>
              </w:rPr>
              <w:t>CM24</w:t>
            </w:r>
            <w:r>
              <w:rPr>
                <w:rFonts w:ascii="Barlow Semi Condensed" w:hAnsi="Barlow Semi Condensed"/>
                <w:b/>
                <w:bCs/>
                <w:color w:val="4472C4" w:themeColor="accent1"/>
                <w:sz w:val="22"/>
                <w:szCs w:val="22"/>
              </w:rPr>
              <w:t>10</w:t>
            </w:r>
            <w:r w:rsidRPr="00904142">
              <w:rPr>
                <w:rFonts w:ascii="Barlow Semi Condensed" w:hAnsi="Barlow Semi Condensed"/>
                <w:b/>
                <w:bCs/>
                <w:color w:val="4472C4" w:themeColor="accent1"/>
                <w:sz w:val="22"/>
                <w:szCs w:val="22"/>
              </w:rPr>
              <w:t>-</w:t>
            </w:r>
            <w:r w:rsidR="00202217">
              <w:rPr>
                <w:rFonts w:ascii="Barlow Semi Condensed" w:hAnsi="Barlow Semi Condensed"/>
                <w:b/>
                <w:bCs/>
                <w:color w:val="4472C4" w:themeColor="accent1"/>
                <w:sz w:val="22"/>
                <w:szCs w:val="22"/>
              </w:rPr>
              <w:t>10</w:t>
            </w:r>
          </w:p>
          <w:p w14:paraId="212424ED" w14:textId="77777777" w:rsidR="001D4376" w:rsidRDefault="001D4376" w:rsidP="00175BE9">
            <w:pPr>
              <w:spacing w:line="254" w:lineRule="auto"/>
              <w:rPr>
                <w:rFonts w:ascii="Barlow Semi Condensed" w:hAnsi="Barlow Semi Condensed"/>
                <w:b/>
                <w:bCs/>
                <w:color w:val="4472C4" w:themeColor="accent1"/>
                <w:sz w:val="22"/>
                <w:szCs w:val="22"/>
              </w:rPr>
            </w:pPr>
          </w:p>
          <w:p w14:paraId="53834D24" w14:textId="77777777" w:rsidR="002C7270" w:rsidRDefault="002C7270" w:rsidP="00175BE9">
            <w:pPr>
              <w:spacing w:line="254" w:lineRule="auto"/>
              <w:rPr>
                <w:rFonts w:ascii="Barlow Semi Condensed" w:hAnsi="Barlow Semi Condensed"/>
                <w:b/>
                <w:bCs/>
                <w:color w:val="4472C4" w:themeColor="accent1"/>
                <w:sz w:val="22"/>
                <w:szCs w:val="22"/>
              </w:rPr>
            </w:pPr>
          </w:p>
          <w:p w14:paraId="1BE6792F" w14:textId="77777777" w:rsidR="002C7270" w:rsidRDefault="002C7270" w:rsidP="00175BE9">
            <w:pPr>
              <w:spacing w:line="254" w:lineRule="auto"/>
              <w:rPr>
                <w:rFonts w:ascii="Barlow Semi Condensed" w:hAnsi="Barlow Semi Condensed"/>
                <w:b/>
                <w:bCs/>
                <w:color w:val="4472C4" w:themeColor="accent1"/>
                <w:sz w:val="22"/>
                <w:szCs w:val="22"/>
              </w:rPr>
            </w:pPr>
          </w:p>
          <w:p w14:paraId="359DFBF7" w14:textId="77777777" w:rsidR="002C7270" w:rsidRDefault="002C7270" w:rsidP="00175BE9">
            <w:pPr>
              <w:spacing w:line="254" w:lineRule="auto"/>
              <w:rPr>
                <w:rFonts w:ascii="Barlow Semi Condensed" w:hAnsi="Barlow Semi Condensed"/>
                <w:b/>
                <w:bCs/>
                <w:color w:val="4472C4" w:themeColor="accent1"/>
                <w:sz w:val="22"/>
                <w:szCs w:val="22"/>
              </w:rPr>
            </w:pPr>
          </w:p>
          <w:p w14:paraId="61BDA1D9" w14:textId="77777777" w:rsidR="002C7270" w:rsidRDefault="002C7270" w:rsidP="00175BE9">
            <w:pPr>
              <w:spacing w:line="254" w:lineRule="auto"/>
              <w:rPr>
                <w:rFonts w:ascii="Barlow Semi Condensed" w:hAnsi="Barlow Semi Condensed"/>
                <w:b/>
                <w:bCs/>
                <w:color w:val="4472C4" w:themeColor="accent1"/>
                <w:sz w:val="22"/>
                <w:szCs w:val="22"/>
              </w:rPr>
            </w:pPr>
          </w:p>
          <w:p w14:paraId="0A1559CF" w14:textId="77777777" w:rsidR="00634796" w:rsidRDefault="00634796" w:rsidP="00175BE9">
            <w:pPr>
              <w:spacing w:line="254" w:lineRule="auto"/>
              <w:rPr>
                <w:rFonts w:ascii="Barlow Semi Condensed" w:hAnsi="Barlow Semi Condensed"/>
                <w:b/>
                <w:bCs/>
                <w:color w:val="4472C4" w:themeColor="accent1"/>
                <w:sz w:val="22"/>
                <w:szCs w:val="22"/>
              </w:rPr>
            </w:pPr>
          </w:p>
          <w:p w14:paraId="0E967794" w14:textId="77777777" w:rsidR="00634796" w:rsidRDefault="00634796" w:rsidP="00175BE9">
            <w:pPr>
              <w:spacing w:line="254" w:lineRule="auto"/>
              <w:rPr>
                <w:rFonts w:ascii="Barlow Semi Condensed" w:hAnsi="Barlow Semi Condensed"/>
                <w:b/>
                <w:bCs/>
                <w:color w:val="4472C4" w:themeColor="accent1"/>
                <w:sz w:val="22"/>
                <w:szCs w:val="22"/>
              </w:rPr>
            </w:pPr>
          </w:p>
          <w:p w14:paraId="79C6E9EE" w14:textId="77777777" w:rsidR="00634796" w:rsidRDefault="00634796" w:rsidP="00175BE9">
            <w:pPr>
              <w:spacing w:line="254" w:lineRule="auto"/>
              <w:rPr>
                <w:rFonts w:ascii="Barlow Semi Condensed" w:hAnsi="Barlow Semi Condensed"/>
                <w:b/>
                <w:bCs/>
                <w:color w:val="4472C4" w:themeColor="accent1"/>
                <w:sz w:val="22"/>
                <w:szCs w:val="22"/>
              </w:rPr>
            </w:pPr>
          </w:p>
          <w:p w14:paraId="02678856" w14:textId="77777777" w:rsidR="00634796" w:rsidRDefault="00634796" w:rsidP="00175BE9">
            <w:pPr>
              <w:spacing w:line="254" w:lineRule="auto"/>
              <w:rPr>
                <w:rFonts w:ascii="Barlow Semi Condensed" w:hAnsi="Barlow Semi Condensed"/>
                <w:b/>
                <w:bCs/>
                <w:color w:val="4472C4" w:themeColor="accent1"/>
                <w:sz w:val="22"/>
                <w:szCs w:val="22"/>
              </w:rPr>
            </w:pPr>
          </w:p>
          <w:p w14:paraId="0ABF002B" w14:textId="77777777" w:rsidR="00634796" w:rsidRDefault="00634796" w:rsidP="00175BE9">
            <w:pPr>
              <w:spacing w:line="254" w:lineRule="auto"/>
              <w:rPr>
                <w:rFonts w:ascii="Barlow Semi Condensed" w:hAnsi="Barlow Semi Condensed"/>
                <w:b/>
                <w:bCs/>
                <w:color w:val="4472C4" w:themeColor="accent1"/>
                <w:sz w:val="22"/>
                <w:szCs w:val="22"/>
              </w:rPr>
            </w:pPr>
          </w:p>
          <w:p w14:paraId="14C0E190" w14:textId="69BC5F3D" w:rsidR="002C7270" w:rsidRPr="00904142" w:rsidRDefault="002C7270" w:rsidP="002C7270">
            <w:pPr>
              <w:spacing w:line="254" w:lineRule="auto"/>
              <w:rPr>
                <w:rFonts w:ascii="Barlow Semi Condensed" w:hAnsi="Barlow Semi Condensed"/>
                <w:b/>
                <w:bCs/>
                <w:color w:val="4472C4" w:themeColor="accent1"/>
                <w:sz w:val="22"/>
                <w:szCs w:val="22"/>
              </w:rPr>
            </w:pPr>
          </w:p>
          <w:p w14:paraId="19776741" w14:textId="77777777" w:rsidR="002C7270" w:rsidRPr="00904142" w:rsidRDefault="002C7270" w:rsidP="00175BE9">
            <w:pPr>
              <w:spacing w:line="254" w:lineRule="auto"/>
              <w:rPr>
                <w:rFonts w:ascii="Barlow Semi Condensed" w:hAnsi="Barlow Semi Condensed"/>
                <w:b/>
                <w:bCs/>
                <w:color w:val="4472C4" w:themeColor="accent1"/>
                <w:sz w:val="22"/>
                <w:szCs w:val="22"/>
              </w:rPr>
            </w:pPr>
          </w:p>
          <w:p w14:paraId="0AF744A3" w14:textId="77777777" w:rsidR="00175BE9" w:rsidRPr="00904142" w:rsidRDefault="00175BE9" w:rsidP="00904142">
            <w:pPr>
              <w:spacing w:line="254" w:lineRule="auto"/>
              <w:rPr>
                <w:rFonts w:ascii="Barlow Semi Condensed" w:hAnsi="Barlow Semi Condensed"/>
                <w:b/>
                <w:bCs/>
                <w:color w:val="4472C4" w:themeColor="accent1"/>
              </w:rPr>
            </w:pPr>
          </w:p>
          <w:p w14:paraId="29673C16" w14:textId="77777777" w:rsidR="00904142" w:rsidRDefault="00904142" w:rsidP="00176AE3">
            <w:pPr>
              <w:spacing w:line="254" w:lineRule="auto"/>
              <w:rPr>
                <w:rFonts w:ascii="Barlow Semi Condensed" w:hAnsi="Barlow Semi Condensed"/>
                <w:b/>
                <w:bCs/>
                <w:color w:val="4472C4" w:themeColor="accent1"/>
              </w:rPr>
            </w:pPr>
          </w:p>
          <w:p w14:paraId="3D5415DB" w14:textId="77777777" w:rsidR="00176AE3" w:rsidRDefault="00176AE3" w:rsidP="00083894">
            <w:pPr>
              <w:spacing w:line="254" w:lineRule="auto"/>
              <w:rPr>
                <w:rFonts w:ascii="Barlow Semi Condensed" w:hAnsi="Barlow Semi Condensed"/>
                <w:b/>
                <w:bCs/>
                <w:color w:val="4472C4" w:themeColor="accent1"/>
              </w:rPr>
            </w:pPr>
          </w:p>
          <w:p w14:paraId="6C8C9308" w14:textId="77777777" w:rsidR="00083894" w:rsidRDefault="00083894" w:rsidP="00A26B3B">
            <w:pPr>
              <w:spacing w:line="254" w:lineRule="auto"/>
              <w:rPr>
                <w:rFonts w:ascii="Barlow Semi Condensed" w:hAnsi="Barlow Semi Condensed"/>
                <w:b/>
                <w:bCs/>
                <w:color w:val="4472C4" w:themeColor="accent1"/>
                <w:sz w:val="22"/>
                <w:szCs w:val="22"/>
              </w:rPr>
            </w:pPr>
          </w:p>
          <w:p w14:paraId="73CECD4D" w14:textId="381E0DE0" w:rsidR="00A26B3B" w:rsidRDefault="00A26B3B" w:rsidP="00E7339F">
            <w:pPr>
              <w:spacing w:line="254" w:lineRule="auto"/>
              <w:rPr>
                <w:rFonts w:ascii="Barlow Semi Condensed" w:hAnsi="Barlow Semi Condensed"/>
                <w:b/>
                <w:bCs/>
              </w:rPr>
            </w:pPr>
          </w:p>
        </w:tc>
        <w:tc>
          <w:tcPr>
            <w:tcW w:w="7750" w:type="dxa"/>
            <w:tcMar>
              <w:top w:w="0" w:type="dxa"/>
              <w:left w:w="108" w:type="dxa"/>
              <w:bottom w:w="0" w:type="dxa"/>
              <w:right w:w="108" w:type="dxa"/>
            </w:tcMar>
            <w:hideMark/>
          </w:tcPr>
          <w:p w14:paraId="4BCD4444" w14:textId="77777777" w:rsidR="00F03DB3" w:rsidRDefault="00E65836" w:rsidP="00F03DB3">
            <w:pPr>
              <w:spacing w:line="254" w:lineRule="auto"/>
              <w:rPr>
                <w:rFonts w:ascii="Barlow Semi Condensed" w:eastAsia="Times New Roman" w:hAnsi="Barlow Semi Condensed" w:cs="Segoe UI"/>
                <w:b/>
                <w:bCs/>
                <w:lang w:eastAsia="en-GB"/>
              </w:rPr>
            </w:pPr>
            <w:r>
              <w:rPr>
                <w:rFonts w:ascii="Barlow Semi Condensed" w:eastAsia="Times New Roman" w:hAnsi="Barlow Semi Condensed" w:cs="Segoe UI"/>
                <w:b/>
                <w:bCs/>
                <w:lang w:eastAsia="en-GB"/>
              </w:rPr>
              <w:lastRenderedPageBreak/>
              <w:t>T</w:t>
            </w:r>
            <w:r w:rsidR="00E7339F" w:rsidRPr="005A4B43">
              <w:rPr>
                <w:rFonts w:ascii="Barlow Semi Condensed" w:eastAsia="Times New Roman" w:hAnsi="Barlow Semi Condensed" w:cs="Segoe UI"/>
                <w:b/>
                <w:bCs/>
                <w:lang w:eastAsia="en-GB"/>
              </w:rPr>
              <w:t>o approve the minutes of the</w:t>
            </w:r>
            <w:r>
              <w:rPr>
                <w:rFonts w:ascii="Barlow Semi Condensed" w:eastAsia="Times New Roman" w:hAnsi="Barlow Semi Condensed" w:cs="Segoe UI"/>
                <w:b/>
                <w:bCs/>
                <w:lang w:eastAsia="en-GB"/>
              </w:rPr>
              <w:t xml:space="preserve"> previous</w:t>
            </w:r>
            <w:r w:rsidR="00E7339F" w:rsidRPr="005A4B43">
              <w:rPr>
                <w:rFonts w:ascii="Barlow Semi Condensed" w:eastAsia="Times New Roman" w:hAnsi="Barlow Semi Condensed" w:cs="Segoe UI"/>
                <w:b/>
                <w:bCs/>
                <w:lang w:eastAsia="en-GB"/>
              </w:rPr>
              <w:t xml:space="preserve"> meeting as a true record. </w:t>
            </w:r>
          </w:p>
          <w:p w14:paraId="288BB57B" w14:textId="77777777" w:rsidR="00F03DB3" w:rsidRDefault="00F03DB3" w:rsidP="00F03DB3">
            <w:pPr>
              <w:spacing w:line="254" w:lineRule="auto"/>
              <w:rPr>
                <w:rFonts w:ascii="Barlow Semi Condensed" w:eastAsia="Times New Roman" w:hAnsi="Barlow Semi Condensed" w:cs="Segoe UI"/>
                <w:b/>
                <w:bCs/>
                <w:lang w:eastAsia="en-GB"/>
              </w:rPr>
            </w:pPr>
          </w:p>
          <w:p w14:paraId="73D3CC04" w14:textId="52ECBA8E" w:rsidR="00F03DB3" w:rsidRDefault="00F03DB3" w:rsidP="00F03DB3">
            <w:pPr>
              <w:spacing w:line="254" w:lineRule="auto"/>
              <w:rPr>
                <w:rFonts w:ascii="Barlow Semi Condensed" w:eastAsia="Times New Roman" w:hAnsi="Barlow Semi Condensed" w:cs="Segoe UI"/>
                <w:lang w:eastAsia="en-GB"/>
              </w:rPr>
            </w:pPr>
            <w:r w:rsidRPr="00C86EA4">
              <w:rPr>
                <w:rFonts w:ascii="Barlow Semi Condensed" w:eastAsia="Times New Roman" w:hAnsi="Barlow Semi Condensed" w:cs="Segoe UI"/>
                <w:b/>
                <w:bCs/>
                <w:lang w:eastAsia="en-GB"/>
              </w:rPr>
              <w:t>RESOLVED</w:t>
            </w:r>
            <w:r>
              <w:rPr>
                <w:rFonts w:ascii="Barlow Semi Condensed" w:eastAsia="Times New Roman" w:hAnsi="Barlow Semi Condensed" w:cs="Segoe UI"/>
                <w:lang w:eastAsia="en-GB"/>
              </w:rPr>
              <w:t xml:space="preserve"> to approve the minutes from the 1</w:t>
            </w:r>
            <w:r w:rsidR="00310E19">
              <w:rPr>
                <w:rFonts w:ascii="Barlow Semi Condensed" w:eastAsia="Times New Roman" w:hAnsi="Barlow Semi Condensed" w:cs="Segoe UI"/>
                <w:lang w:eastAsia="en-GB"/>
              </w:rPr>
              <w:t>8</w:t>
            </w:r>
            <w:proofErr w:type="gramStart"/>
            <w:r w:rsidRPr="00DB2E91">
              <w:rPr>
                <w:rFonts w:ascii="Barlow Semi Condensed" w:eastAsia="Times New Roman" w:hAnsi="Barlow Semi Condensed" w:cs="Segoe UI"/>
                <w:vertAlign w:val="superscript"/>
                <w:lang w:eastAsia="en-GB"/>
              </w:rPr>
              <w:t xml:space="preserve">th </w:t>
            </w:r>
            <w:r>
              <w:rPr>
                <w:rFonts w:ascii="Barlow Semi Condensed" w:eastAsia="Times New Roman" w:hAnsi="Barlow Semi Condensed" w:cs="Segoe UI"/>
                <w:vertAlign w:val="superscript"/>
                <w:lang w:eastAsia="en-GB"/>
              </w:rPr>
              <w:t xml:space="preserve"> </w:t>
            </w:r>
            <w:r>
              <w:rPr>
                <w:rFonts w:ascii="Barlow Semi Condensed" w:eastAsia="Times New Roman" w:hAnsi="Barlow Semi Condensed" w:cs="Segoe UI"/>
                <w:lang w:eastAsia="en-GB"/>
              </w:rPr>
              <w:t>of</w:t>
            </w:r>
            <w:proofErr w:type="gramEnd"/>
            <w:r>
              <w:rPr>
                <w:rFonts w:ascii="Barlow Semi Condensed" w:eastAsia="Times New Roman" w:hAnsi="Barlow Semi Condensed" w:cs="Segoe UI"/>
                <w:lang w:eastAsia="en-GB"/>
              </w:rPr>
              <w:t xml:space="preserve"> </w:t>
            </w:r>
            <w:r w:rsidR="00310E19">
              <w:rPr>
                <w:rFonts w:ascii="Barlow Semi Condensed" w:eastAsia="Times New Roman" w:hAnsi="Barlow Semi Condensed" w:cs="Segoe UI"/>
                <w:lang w:eastAsia="en-GB"/>
              </w:rPr>
              <w:t>September</w:t>
            </w:r>
            <w:r>
              <w:rPr>
                <w:rFonts w:ascii="Barlow Semi Condensed" w:eastAsia="Times New Roman" w:hAnsi="Barlow Semi Condensed" w:cs="Segoe UI"/>
                <w:lang w:eastAsia="en-GB"/>
              </w:rPr>
              <w:t xml:space="preserve"> </w:t>
            </w:r>
            <w:r w:rsidRPr="00FF3E35">
              <w:rPr>
                <w:rFonts w:ascii="Barlow Semi Condensed" w:eastAsia="Times New Roman" w:hAnsi="Barlow Semi Condensed" w:cs="Segoe UI"/>
                <w:lang w:eastAsia="en-GB"/>
              </w:rPr>
              <w:t>202</w:t>
            </w:r>
            <w:r>
              <w:rPr>
                <w:rFonts w:ascii="Barlow Semi Condensed" w:eastAsia="Times New Roman" w:hAnsi="Barlow Semi Condensed" w:cs="Segoe UI"/>
                <w:lang w:eastAsia="en-GB"/>
              </w:rPr>
              <w:t>4,</w:t>
            </w:r>
            <w:r w:rsidRPr="00FF3E35">
              <w:rPr>
                <w:rFonts w:ascii="Barlow Semi Condensed" w:eastAsia="Times New Roman" w:hAnsi="Barlow Semi Condensed" w:cs="Segoe UI"/>
                <w:lang w:eastAsia="en-GB"/>
              </w:rPr>
              <w:t xml:space="preserve"> </w:t>
            </w:r>
            <w:r>
              <w:rPr>
                <w:rFonts w:ascii="Barlow Semi Condensed" w:eastAsia="Times New Roman" w:hAnsi="Barlow Semi Condensed" w:cs="Segoe UI"/>
                <w:lang w:eastAsia="en-GB"/>
              </w:rPr>
              <w:t>meeting as a true and accurate record.</w:t>
            </w:r>
          </w:p>
          <w:p w14:paraId="763108F7" w14:textId="77777777" w:rsidR="00176AE3" w:rsidRDefault="00176AE3" w:rsidP="00F03DB3">
            <w:pPr>
              <w:spacing w:line="254" w:lineRule="auto"/>
              <w:rPr>
                <w:rFonts w:ascii="Barlow Semi Condensed" w:eastAsia="Times New Roman" w:hAnsi="Barlow Semi Condensed" w:cs="Segoe UI"/>
                <w:lang w:eastAsia="en-GB"/>
              </w:rPr>
            </w:pPr>
          </w:p>
          <w:p w14:paraId="615A3461" w14:textId="77777777" w:rsidR="00176AE3" w:rsidRDefault="00176AE3" w:rsidP="00F03DB3">
            <w:pPr>
              <w:spacing w:line="254" w:lineRule="auto"/>
              <w:rPr>
                <w:rFonts w:ascii="Barlow Semi Condensed" w:eastAsia="Times New Roman" w:hAnsi="Barlow Semi Condensed" w:cs="Segoe UI"/>
                <w:lang w:eastAsia="en-GB"/>
              </w:rPr>
            </w:pPr>
          </w:p>
          <w:p w14:paraId="1C3B1540" w14:textId="77777777" w:rsidR="00176AE3" w:rsidRDefault="00176AE3" w:rsidP="00176AE3">
            <w:pPr>
              <w:spacing w:line="254" w:lineRule="auto"/>
              <w:rPr>
                <w:rFonts w:ascii="Barlow Semi Condensed" w:eastAsia="Times New Roman" w:hAnsi="Barlow Semi Condensed" w:cs="Segoe UI"/>
                <w:b/>
                <w:bCs/>
                <w:lang w:eastAsia="en-GB"/>
              </w:rPr>
            </w:pPr>
            <w:r>
              <w:rPr>
                <w:rFonts w:ascii="Barlow Semi Condensed" w:eastAsia="Times New Roman" w:hAnsi="Barlow Semi Condensed" w:cs="Segoe UI"/>
                <w:b/>
                <w:bCs/>
                <w:lang w:eastAsia="en-GB"/>
              </w:rPr>
              <w:t>Outstanding Actions from Previous Meetings</w:t>
            </w:r>
            <w:r w:rsidRPr="005C3D2B">
              <w:rPr>
                <w:rFonts w:ascii="Barlow Semi Condensed" w:eastAsia="Times New Roman" w:hAnsi="Barlow Semi Condensed" w:cs="Segoe UI"/>
                <w:b/>
                <w:bCs/>
                <w:lang w:eastAsia="en-GB"/>
              </w:rPr>
              <w:t xml:space="preserve"> </w:t>
            </w:r>
          </w:p>
          <w:p w14:paraId="21AAEF53" w14:textId="602BFFF4" w:rsidR="00176AE3" w:rsidRDefault="00176AE3" w:rsidP="00176AE3">
            <w:pPr>
              <w:spacing w:line="254" w:lineRule="auto"/>
              <w:rPr>
                <w:rFonts w:ascii="Barlow Semi Condensed" w:eastAsia="Times New Roman" w:hAnsi="Barlow Semi Condensed" w:cs="Segoe UI"/>
                <w:lang w:eastAsia="en-GB"/>
              </w:rPr>
            </w:pPr>
            <w:r>
              <w:rPr>
                <w:rFonts w:ascii="Barlow Semi Condensed" w:eastAsia="Times New Roman" w:hAnsi="Barlow Semi Condensed" w:cs="Segoe UI"/>
                <w:lang w:eastAsia="en-GB"/>
              </w:rPr>
              <w:t xml:space="preserve">The </w:t>
            </w:r>
            <w:r w:rsidR="005F7D27">
              <w:rPr>
                <w:rFonts w:ascii="Barlow Semi Condensed" w:eastAsia="Times New Roman" w:hAnsi="Barlow Semi Condensed" w:cs="Segoe UI"/>
                <w:lang w:eastAsia="en-GB"/>
              </w:rPr>
              <w:t>CSO</w:t>
            </w:r>
            <w:r>
              <w:rPr>
                <w:rFonts w:ascii="Barlow Semi Condensed" w:eastAsia="Times New Roman" w:hAnsi="Barlow Semi Condensed" w:cs="Segoe UI"/>
                <w:lang w:eastAsia="en-GB"/>
              </w:rPr>
              <w:t xml:space="preserve"> outlined outstanding actions.</w:t>
            </w:r>
          </w:p>
          <w:p w14:paraId="274A2FF8" w14:textId="77777777" w:rsidR="00176AE3" w:rsidRDefault="00176AE3" w:rsidP="00176AE3">
            <w:pPr>
              <w:spacing w:line="254" w:lineRule="auto"/>
              <w:rPr>
                <w:rFonts w:ascii="Barlow Semi Condensed" w:eastAsia="Times New Roman" w:hAnsi="Barlow Semi Condensed" w:cs="Segoe UI"/>
                <w:lang w:eastAsia="en-GB"/>
              </w:rPr>
            </w:pPr>
          </w:p>
          <w:p w14:paraId="189134D4" w14:textId="77777777" w:rsidR="00176AE3" w:rsidRPr="005A4B43" w:rsidRDefault="00176AE3" w:rsidP="00176AE3">
            <w:pPr>
              <w:textAlignment w:val="baseline"/>
              <w:rPr>
                <w:rFonts w:ascii="Barlow Semi Condensed" w:hAnsi="Barlow Semi Condensed"/>
                <w:color w:val="595959"/>
              </w:rPr>
            </w:pPr>
            <w:proofErr w:type="gramStart"/>
            <w:r w:rsidRPr="00794482">
              <w:rPr>
                <w:rFonts w:ascii="Barlow Semi Condensed" w:hAnsi="Barlow Semi Condensed"/>
                <w:b/>
                <w:bCs/>
                <w:color w:val="595959"/>
              </w:rPr>
              <w:t xml:space="preserve">RESOLVED </w:t>
            </w:r>
            <w:r>
              <w:rPr>
                <w:rFonts w:ascii="Barlow Semi Condensed" w:hAnsi="Barlow Semi Condensed"/>
                <w:color w:val="595959"/>
              </w:rPr>
              <w:t xml:space="preserve"> ‘</w:t>
            </w:r>
            <w:proofErr w:type="gramEnd"/>
            <w:r>
              <w:rPr>
                <w:rFonts w:ascii="Barlow Semi Condensed" w:hAnsi="Barlow Semi Condensed"/>
                <w:color w:val="595959"/>
              </w:rPr>
              <w:t>Outstanding action’ report to be updated by CSO.</w:t>
            </w:r>
          </w:p>
          <w:p w14:paraId="09A86519" w14:textId="77777777" w:rsidR="00176AE3" w:rsidRDefault="00176AE3" w:rsidP="00F03DB3">
            <w:pPr>
              <w:spacing w:line="254" w:lineRule="auto"/>
              <w:rPr>
                <w:rFonts w:ascii="Barlow Semi Condensed" w:eastAsia="Times New Roman" w:hAnsi="Barlow Semi Condensed" w:cs="Segoe UI"/>
                <w:lang w:eastAsia="en-GB"/>
              </w:rPr>
            </w:pPr>
          </w:p>
          <w:p w14:paraId="0CC9AC2A" w14:textId="77777777" w:rsidR="006C126E" w:rsidRDefault="006C126E" w:rsidP="00176AE3">
            <w:pPr>
              <w:textAlignment w:val="baseline"/>
              <w:rPr>
                <w:rFonts w:ascii="Barlow Semi Condensed" w:hAnsi="Barlow Semi Condensed" w:cs="Calibri"/>
                <w:b/>
                <w:bCs/>
                <w:color w:val="000000"/>
                <w:shd w:val="clear" w:color="auto" w:fill="FFFFFF"/>
              </w:rPr>
            </w:pPr>
          </w:p>
          <w:p w14:paraId="70ECF5E4" w14:textId="5FBFB346" w:rsidR="004E441A" w:rsidRPr="00F87296" w:rsidRDefault="004E441A" w:rsidP="004E441A">
            <w:pPr>
              <w:textAlignment w:val="baseline"/>
              <w:rPr>
                <w:rFonts w:ascii="Barlow Semi Condensed" w:hAnsi="Barlow Semi Condensed" w:cs="Calibri"/>
                <w:b/>
                <w:bCs/>
                <w:color w:val="000000"/>
                <w:shd w:val="clear" w:color="auto" w:fill="FFFFFF"/>
              </w:rPr>
            </w:pPr>
            <w:r w:rsidRPr="00F87296">
              <w:rPr>
                <w:rFonts w:ascii="Barlow Semi Condensed" w:hAnsi="Barlow Semi Condensed" w:cs="Calibri"/>
                <w:b/>
                <w:bCs/>
                <w:color w:val="000000"/>
                <w:shd w:val="clear" w:color="auto" w:fill="FFFFFF"/>
              </w:rPr>
              <w:t>Budget Monitoring Report</w:t>
            </w:r>
            <w:r>
              <w:rPr>
                <w:rFonts w:ascii="Barlow Semi Condensed" w:hAnsi="Barlow Semi Condensed" w:cs="Calibri"/>
                <w:b/>
                <w:bCs/>
                <w:color w:val="000000"/>
                <w:shd w:val="clear" w:color="auto" w:fill="FFFFFF"/>
              </w:rPr>
              <w:t>s</w:t>
            </w:r>
            <w:r w:rsidRPr="00F87296">
              <w:rPr>
                <w:rFonts w:ascii="Barlow Semi Condensed" w:hAnsi="Barlow Semi Condensed" w:cs="Calibri"/>
                <w:b/>
                <w:bCs/>
                <w:color w:val="000000"/>
                <w:shd w:val="clear" w:color="auto" w:fill="FFFFFF"/>
              </w:rPr>
              <w:t xml:space="preserve"> to </w:t>
            </w:r>
            <w:r>
              <w:rPr>
                <w:rFonts w:ascii="Barlow Semi Condensed" w:hAnsi="Barlow Semi Condensed" w:cs="Calibri"/>
                <w:b/>
                <w:bCs/>
                <w:color w:val="000000"/>
                <w:shd w:val="clear" w:color="auto" w:fill="FFFFFF"/>
              </w:rPr>
              <w:t>31/0</w:t>
            </w:r>
            <w:r w:rsidR="00D33748">
              <w:rPr>
                <w:rFonts w:ascii="Barlow Semi Condensed" w:hAnsi="Barlow Semi Condensed" w:cs="Calibri"/>
                <w:b/>
                <w:bCs/>
                <w:color w:val="000000"/>
                <w:shd w:val="clear" w:color="auto" w:fill="FFFFFF"/>
              </w:rPr>
              <w:t>8</w:t>
            </w:r>
            <w:r w:rsidRPr="00F87296">
              <w:rPr>
                <w:rFonts w:ascii="Barlow Semi Condensed" w:hAnsi="Barlow Semi Condensed" w:cs="Calibri"/>
                <w:b/>
                <w:bCs/>
                <w:color w:val="000000"/>
                <w:shd w:val="clear" w:color="auto" w:fill="FFFFFF"/>
              </w:rPr>
              <w:t>/202</w:t>
            </w:r>
            <w:r>
              <w:rPr>
                <w:rFonts w:ascii="Barlow Semi Condensed" w:hAnsi="Barlow Semi Condensed" w:cs="Calibri"/>
                <w:b/>
                <w:bCs/>
                <w:color w:val="000000"/>
                <w:shd w:val="clear" w:color="auto" w:fill="FFFFFF"/>
              </w:rPr>
              <w:t>4</w:t>
            </w:r>
          </w:p>
          <w:p w14:paraId="4DA21A59" w14:textId="77777777" w:rsidR="004E441A" w:rsidRDefault="004E441A" w:rsidP="004E441A">
            <w:pPr>
              <w:textAlignment w:val="baseline"/>
              <w:rPr>
                <w:rFonts w:ascii="Barlow Semi Condensed" w:eastAsia="Times New Roman" w:hAnsi="Barlow Semi Condensed" w:cs="Segoe UI"/>
                <w:lang w:eastAsia="en-GB"/>
              </w:rPr>
            </w:pPr>
            <w:r w:rsidRPr="003B7D00">
              <w:rPr>
                <w:rFonts w:ascii="Barlow Semi Condensed" w:eastAsia="Times New Roman" w:hAnsi="Barlow Semi Condensed" w:cs="Segoe UI"/>
                <w:lang w:eastAsia="en-GB"/>
              </w:rPr>
              <w:t>Report</w:t>
            </w:r>
            <w:r>
              <w:rPr>
                <w:rFonts w:ascii="Barlow Semi Condensed" w:eastAsia="Times New Roman" w:hAnsi="Barlow Semi Condensed" w:cs="Segoe UI"/>
                <w:lang w:eastAsia="en-GB"/>
              </w:rPr>
              <w:t>s</w:t>
            </w:r>
            <w:r w:rsidRPr="003B7D00">
              <w:rPr>
                <w:rFonts w:ascii="Barlow Semi Condensed" w:eastAsia="Times New Roman" w:hAnsi="Barlow Semi Condensed" w:cs="Segoe UI"/>
                <w:lang w:eastAsia="en-GB"/>
              </w:rPr>
              <w:t xml:space="preserve"> </w:t>
            </w:r>
            <w:r>
              <w:rPr>
                <w:rFonts w:ascii="Barlow Semi Condensed" w:eastAsia="Times New Roman" w:hAnsi="Barlow Semi Condensed" w:cs="Segoe UI"/>
                <w:lang w:eastAsia="en-GB"/>
              </w:rPr>
              <w:t>a</w:t>
            </w:r>
            <w:r w:rsidRPr="003B7D00">
              <w:rPr>
                <w:rFonts w:ascii="Barlow Semi Condensed" w:eastAsia="Times New Roman" w:hAnsi="Barlow Semi Condensed" w:cs="Segoe UI"/>
                <w:lang w:eastAsia="en-GB"/>
              </w:rPr>
              <w:t>ttache</w:t>
            </w:r>
            <w:r>
              <w:rPr>
                <w:rFonts w:ascii="Barlow Semi Condensed" w:eastAsia="Times New Roman" w:hAnsi="Barlow Semi Condensed" w:cs="Segoe UI"/>
                <w:lang w:eastAsia="en-GB"/>
              </w:rPr>
              <w:t>d.</w:t>
            </w:r>
          </w:p>
          <w:p w14:paraId="377B5262" w14:textId="77777777" w:rsidR="00634796" w:rsidRDefault="00634796" w:rsidP="004E441A">
            <w:pPr>
              <w:textAlignment w:val="baseline"/>
              <w:rPr>
                <w:rFonts w:ascii="Barlow Semi Condensed" w:eastAsia="Times New Roman" w:hAnsi="Barlow Semi Condensed" w:cs="Segoe UI"/>
                <w:lang w:eastAsia="en-GB"/>
              </w:rPr>
            </w:pPr>
          </w:p>
          <w:p w14:paraId="64BFEE88" w14:textId="77777777" w:rsidR="002B4C6A" w:rsidRDefault="00176AE3" w:rsidP="00176AE3">
            <w:pPr>
              <w:textAlignment w:val="baseline"/>
              <w:rPr>
                <w:rFonts w:ascii="Barlow Semi Condensed" w:hAnsi="Barlow Semi Condensed"/>
                <w:color w:val="595959" w:themeColor="text1" w:themeTint="A6"/>
              </w:rPr>
            </w:pPr>
            <w:r w:rsidRPr="00873CBF">
              <w:rPr>
                <w:rFonts w:ascii="Barlow Semi Condensed" w:hAnsi="Barlow Semi Condensed"/>
                <w:color w:val="595959" w:themeColor="text1" w:themeTint="A6"/>
              </w:rPr>
              <w:t>Financial reports prepared by RFO</w:t>
            </w:r>
            <w:r>
              <w:rPr>
                <w:rFonts w:ascii="Barlow Semi Condensed" w:hAnsi="Barlow Semi Condensed"/>
                <w:color w:val="595959" w:themeColor="text1" w:themeTint="A6"/>
              </w:rPr>
              <w:t>,</w:t>
            </w:r>
            <w:r w:rsidRPr="00873CBF">
              <w:rPr>
                <w:rFonts w:ascii="Barlow Semi Condensed" w:hAnsi="Barlow Semi Condensed"/>
                <w:color w:val="595959" w:themeColor="text1" w:themeTint="A6"/>
              </w:rPr>
              <w:t xml:space="preserve"> Paul Beynon </w:t>
            </w:r>
            <w:r w:rsidR="00813410">
              <w:rPr>
                <w:rFonts w:ascii="Barlow Semi Condensed" w:hAnsi="Barlow Semi Condensed"/>
                <w:color w:val="595959" w:themeColor="text1" w:themeTint="A6"/>
              </w:rPr>
              <w:t xml:space="preserve">who </w:t>
            </w:r>
            <w:r w:rsidRPr="00873CBF">
              <w:rPr>
                <w:rFonts w:ascii="Barlow Semi Condensed" w:hAnsi="Barlow Semi Condensed"/>
                <w:color w:val="595959" w:themeColor="text1" w:themeTint="A6"/>
              </w:rPr>
              <w:t xml:space="preserve">had previously </w:t>
            </w:r>
            <w:r w:rsidR="00813410">
              <w:rPr>
                <w:rFonts w:ascii="Barlow Semi Condensed" w:hAnsi="Barlow Semi Condensed"/>
                <w:color w:val="595959" w:themeColor="text1" w:themeTint="A6"/>
              </w:rPr>
              <w:t xml:space="preserve">circulated the documents </w:t>
            </w:r>
            <w:r w:rsidRPr="00873CBF">
              <w:rPr>
                <w:rFonts w:ascii="Barlow Semi Condensed" w:hAnsi="Barlow Semi Condensed"/>
                <w:color w:val="595959" w:themeColor="text1" w:themeTint="A6"/>
              </w:rPr>
              <w:t>to councillors</w:t>
            </w:r>
            <w:r>
              <w:rPr>
                <w:rFonts w:ascii="Barlow Semi Condensed" w:hAnsi="Barlow Semi Condensed"/>
                <w:color w:val="595959" w:themeColor="text1" w:themeTint="A6"/>
              </w:rPr>
              <w:t xml:space="preserve">. </w:t>
            </w:r>
          </w:p>
          <w:p w14:paraId="45DFC2C0" w14:textId="77777777" w:rsidR="002B4C6A" w:rsidRDefault="002B4C6A" w:rsidP="00176AE3">
            <w:pPr>
              <w:textAlignment w:val="baseline"/>
              <w:rPr>
                <w:rFonts w:ascii="Barlow Semi Condensed" w:hAnsi="Barlow Semi Condensed"/>
                <w:color w:val="595959" w:themeColor="text1" w:themeTint="A6"/>
              </w:rPr>
            </w:pPr>
          </w:p>
          <w:p w14:paraId="6977C976" w14:textId="0665DE28" w:rsidR="002B4C6A" w:rsidRDefault="002B4C6A" w:rsidP="002B4C6A">
            <w:pPr>
              <w:textAlignment w:val="baseline"/>
              <w:rPr>
                <w:rFonts w:ascii="Barlow Semi Condensed" w:hAnsi="Barlow Semi Condensed"/>
                <w:color w:val="595959" w:themeColor="text1" w:themeTint="A6"/>
              </w:rPr>
            </w:pPr>
            <w:r>
              <w:rPr>
                <w:rFonts w:ascii="Barlow Semi Condensed" w:hAnsi="Barlow Semi Condensed"/>
                <w:color w:val="595959" w:themeColor="text1" w:themeTint="A6"/>
              </w:rPr>
              <w:t xml:space="preserve">Two </w:t>
            </w:r>
            <w:r w:rsidR="00176AE3">
              <w:rPr>
                <w:rFonts w:ascii="Barlow Semi Condensed" w:hAnsi="Barlow Semi Condensed"/>
                <w:color w:val="595959" w:themeColor="text1" w:themeTint="A6"/>
              </w:rPr>
              <w:t>quer</w:t>
            </w:r>
            <w:r>
              <w:rPr>
                <w:rFonts w:ascii="Barlow Semi Condensed" w:hAnsi="Barlow Semi Condensed"/>
                <w:color w:val="595959" w:themeColor="text1" w:themeTint="A6"/>
              </w:rPr>
              <w:t>ies</w:t>
            </w:r>
            <w:r w:rsidR="00176AE3">
              <w:rPr>
                <w:rFonts w:ascii="Barlow Semi Condensed" w:hAnsi="Barlow Semi Condensed"/>
                <w:color w:val="595959" w:themeColor="text1" w:themeTint="A6"/>
              </w:rPr>
              <w:t xml:space="preserve"> had been raised with The RFO</w:t>
            </w:r>
            <w:r w:rsidR="00813410">
              <w:rPr>
                <w:rFonts w:ascii="Barlow Semi Condensed" w:hAnsi="Barlow Semi Condensed"/>
                <w:color w:val="595959" w:themeColor="text1" w:themeTint="A6"/>
              </w:rPr>
              <w:t xml:space="preserve"> </w:t>
            </w:r>
            <w:r>
              <w:rPr>
                <w:rFonts w:ascii="Barlow Semi Condensed" w:hAnsi="Barlow Semi Condensed"/>
                <w:color w:val="595959" w:themeColor="text1" w:themeTint="A6"/>
              </w:rPr>
              <w:t>by The Chair, Cllr Ian Scott prior</w:t>
            </w:r>
            <w:r w:rsidR="00176AE3">
              <w:rPr>
                <w:rFonts w:ascii="Barlow Semi Condensed" w:hAnsi="Barlow Semi Condensed"/>
                <w:color w:val="595959" w:themeColor="text1" w:themeTint="A6"/>
              </w:rPr>
              <w:t xml:space="preserve"> to the meeting.</w:t>
            </w:r>
            <w:r>
              <w:rPr>
                <w:rFonts w:ascii="Barlow Semi Condensed" w:hAnsi="Barlow Semi Condensed"/>
                <w:color w:val="595959" w:themeColor="text1" w:themeTint="A6"/>
              </w:rPr>
              <w:t xml:space="preserve"> The CSO updated the committee on behalf of The </w:t>
            </w:r>
            <w:proofErr w:type="gramStart"/>
            <w:r>
              <w:rPr>
                <w:rFonts w:ascii="Barlow Semi Condensed" w:hAnsi="Barlow Semi Condensed"/>
                <w:color w:val="595959" w:themeColor="text1" w:themeTint="A6"/>
              </w:rPr>
              <w:t>RFO</w:t>
            </w:r>
            <w:r w:rsidR="00F26141">
              <w:rPr>
                <w:rFonts w:ascii="Barlow Semi Condensed" w:hAnsi="Barlow Semi Condensed"/>
                <w:color w:val="595959" w:themeColor="text1" w:themeTint="A6"/>
              </w:rPr>
              <w:t>:-</w:t>
            </w:r>
            <w:proofErr w:type="gramEnd"/>
          </w:p>
          <w:p w14:paraId="36696F77" w14:textId="13D301CF" w:rsidR="002B4C6A" w:rsidRPr="002B4C6A" w:rsidRDefault="002B4C6A" w:rsidP="002B4C6A">
            <w:pPr>
              <w:textAlignment w:val="baseline"/>
              <w:rPr>
                <w:rFonts w:ascii="Barlow Semi Condensed" w:hAnsi="Barlow Semi Condensed"/>
                <w:color w:val="595959" w:themeColor="text1" w:themeTint="A6"/>
              </w:rPr>
            </w:pPr>
            <w:proofErr w:type="gramStart"/>
            <w:r w:rsidRPr="00D33748">
              <w:rPr>
                <w:rFonts w:ascii="Barlow Semi Condensed" w:hAnsi="Barlow Semi Condensed"/>
                <w:b/>
                <w:bCs/>
                <w:color w:val="595959" w:themeColor="text1" w:themeTint="A6"/>
              </w:rPr>
              <w:t>Firstly</w:t>
            </w:r>
            <w:proofErr w:type="gramEnd"/>
            <w:r w:rsidRPr="00D33748">
              <w:rPr>
                <w:rFonts w:ascii="Barlow Semi Condensed" w:hAnsi="Barlow Semi Condensed"/>
                <w:b/>
                <w:bCs/>
                <w:color w:val="595959" w:themeColor="text1" w:themeTint="A6"/>
              </w:rPr>
              <w:t xml:space="preserve"> </w:t>
            </w:r>
            <w:r>
              <w:rPr>
                <w:rFonts w:ascii="Barlow Semi Condensed" w:hAnsi="Barlow Semi Condensed"/>
                <w:color w:val="595959" w:themeColor="text1" w:themeTint="A6"/>
              </w:rPr>
              <w:t xml:space="preserve">in relation to </w:t>
            </w:r>
            <w:r w:rsidRPr="002B4C6A">
              <w:rPr>
                <w:rFonts w:ascii="Barlow Semi Condensed" w:hAnsi="Barlow Semi Condensed"/>
                <w:color w:val="595959" w:themeColor="text1" w:themeTint="A6"/>
              </w:rPr>
              <w:t>the re-surfacing of the basketball court at Langland</w:t>
            </w:r>
            <w:r>
              <w:rPr>
                <w:rFonts w:ascii="Barlow Semi Condensed" w:hAnsi="Barlow Semi Condensed"/>
                <w:color w:val="595959" w:themeColor="text1" w:themeTint="A6"/>
              </w:rPr>
              <w:t>, the RFO had contacted</w:t>
            </w:r>
            <w:r w:rsidRPr="002B4C6A">
              <w:rPr>
                <w:rFonts w:ascii="Barlow Semi Condensed" w:hAnsi="Barlow Semi Condensed"/>
                <w:color w:val="595959" w:themeColor="text1" w:themeTint="A6"/>
              </w:rPr>
              <w:t xml:space="preserve"> the company who </w:t>
            </w:r>
            <w:r>
              <w:rPr>
                <w:rFonts w:ascii="Barlow Semi Condensed" w:hAnsi="Barlow Semi Condensed"/>
                <w:color w:val="595959" w:themeColor="text1" w:themeTint="A6"/>
              </w:rPr>
              <w:t>had been</w:t>
            </w:r>
            <w:r w:rsidRPr="002B4C6A">
              <w:rPr>
                <w:rFonts w:ascii="Barlow Semi Condensed" w:hAnsi="Barlow Semi Condensed"/>
                <w:color w:val="595959" w:themeColor="text1" w:themeTint="A6"/>
              </w:rPr>
              <w:t xml:space="preserve"> appointed to renew the fencing </w:t>
            </w:r>
            <w:r w:rsidR="00D33748">
              <w:rPr>
                <w:rFonts w:ascii="Barlow Semi Condensed" w:hAnsi="Barlow Semi Condensed"/>
                <w:color w:val="595959" w:themeColor="text1" w:themeTint="A6"/>
              </w:rPr>
              <w:t xml:space="preserve">and who are </w:t>
            </w:r>
            <w:r w:rsidR="00F26141">
              <w:rPr>
                <w:rFonts w:ascii="Barlow Semi Condensed" w:hAnsi="Barlow Semi Condensed"/>
                <w:color w:val="595959" w:themeColor="text1" w:themeTint="A6"/>
              </w:rPr>
              <w:t xml:space="preserve">also </w:t>
            </w:r>
            <w:r w:rsidR="00AA2199">
              <w:rPr>
                <w:rFonts w:ascii="Barlow Semi Condensed" w:hAnsi="Barlow Semi Condensed"/>
                <w:color w:val="595959" w:themeColor="text1" w:themeTint="A6"/>
              </w:rPr>
              <w:t>able to</w:t>
            </w:r>
            <w:r w:rsidRPr="002B4C6A">
              <w:rPr>
                <w:rFonts w:ascii="Barlow Semi Condensed" w:hAnsi="Barlow Semi Condensed"/>
                <w:color w:val="595959" w:themeColor="text1" w:themeTint="A6"/>
              </w:rPr>
              <w:t xml:space="preserve"> provide the new surface. </w:t>
            </w:r>
            <w:r>
              <w:rPr>
                <w:rFonts w:ascii="Barlow Semi Condensed" w:hAnsi="Barlow Semi Condensed"/>
                <w:color w:val="595959" w:themeColor="text1" w:themeTint="A6"/>
              </w:rPr>
              <w:t>The RFO will be</w:t>
            </w:r>
            <w:r w:rsidRPr="002B4C6A">
              <w:rPr>
                <w:rFonts w:ascii="Barlow Semi Condensed" w:hAnsi="Barlow Semi Condensed"/>
                <w:color w:val="595959" w:themeColor="text1" w:themeTint="A6"/>
              </w:rPr>
              <w:t xml:space="preserve"> meeting the contractor on site on 24/10/2024 after which they will be able to provide a quote for the re-surfacing</w:t>
            </w:r>
            <w:r w:rsidR="00AA2199">
              <w:rPr>
                <w:rFonts w:ascii="Barlow Semi Condensed" w:hAnsi="Barlow Semi Condensed"/>
                <w:color w:val="595959" w:themeColor="text1" w:themeTint="A6"/>
              </w:rPr>
              <w:t xml:space="preserve">. Further update to be provided at </w:t>
            </w:r>
            <w:r w:rsidRPr="002B4C6A">
              <w:rPr>
                <w:rFonts w:ascii="Barlow Semi Condensed" w:hAnsi="Barlow Semi Condensed"/>
                <w:color w:val="595959" w:themeColor="text1" w:themeTint="A6"/>
              </w:rPr>
              <w:t>November Committee.</w:t>
            </w:r>
          </w:p>
          <w:p w14:paraId="05E5FC74" w14:textId="77777777" w:rsidR="002B4C6A" w:rsidRPr="002B4C6A" w:rsidRDefault="002B4C6A" w:rsidP="002B4C6A">
            <w:pPr>
              <w:textAlignment w:val="baseline"/>
              <w:rPr>
                <w:rFonts w:ascii="Barlow Semi Condensed" w:hAnsi="Barlow Semi Condensed"/>
                <w:color w:val="595959" w:themeColor="text1" w:themeTint="A6"/>
              </w:rPr>
            </w:pPr>
          </w:p>
          <w:p w14:paraId="6312A7E9" w14:textId="36383319" w:rsidR="002B4C6A" w:rsidRPr="002B4C6A" w:rsidRDefault="00AA2199" w:rsidP="002B4C6A">
            <w:pPr>
              <w:textAlignment w:val="baseline"/>
              <w:rPr>
                <w:rFonts w:ascii="Barlow Semi Condensed" w:hAnsi="Barlow Semi Condensed"/>
                <w:color w:val="595959" w:themeColor="text1" w:themeTint="A6"/>
              </w:rPr>
            </w:pPr>
            <w:r w:rsidRPr="00D33748">
              <w:rPr>
                <w:rFonts w:ascii="Barlow Semi Condensed" w:hAnsi="Barlow Semi Condensed"/>
                <w:b/>
                <w:bCs/>
                <w:color w:val="595959" w:themeColor="text1" w:themeTint="A6"/>
              </w:rPr>
              <w:t>Secondly</w:t>
            </w:r>
            <w:r>
              <w:rPr>
                <w:rFonts w:ascii="Barlow Semi Condensed" w:hAnsi="Barlow Semi Condensed"/>
                <w:color w:val="595959" w:themeColor="text1" w:themeTint="A6"/>
              </w:rPr>
              <w:t xml:space="preserve"> t</w:t>
            </w:r>
            <w:r w:rsidR="002B4C6A" w:rsidRPr="002B4C6A">
              <w:rPr>
                <w:rFonts w:ascii="Barlow Semi Condensed" w:hAnsi="Barlow Semi Condensed"/>
                <w:color w:val="595959" w:themeColor="text1" w:themeTint="A6"/>
              </w:rPr>
              <w:t>he budget for the Mumbles Bowls Green is £5</w:t>
            </w:r>
            <w:r>
              <w:rPr>
                <w:rFonts w:ascii="Barlow Semi Condensed" w:hAnsi="Barlow Semi Condensed"/>
                <w:color w:val="595959" w:themeColor="text1" w:themeTint="A6"/>
              </w:rPr>
              <w:t>,000</w:t>
            </w:r>
            <w:r w:rsidR="002B4C6A" w:rsidRPr="002B4C6A">
              <w:rPr>
                <w:rFonts w:ascii="Barlow Semi Condensed" w:hAnsi="Barlow Semi Condensed"/>
                <w:color w:val="595959" w:themeColor="text1" w:themeTint="A6"/>
              </w:rPr>
              <w:t xml:space="preserve"> and has been since 2022/23 when it was first put into the Council's budget. As the £5</w:t>
            </w:r>
            <w:r>
              <w:rPr>
                <w:rFonts w:ascii="Barlow Semi Condensed" w:hAnsi="Barlow Semi Condensed"/>
                <w:color w:val="595959" w:themeColor="text1" w:themeTint="A6"/>
              </w:rPr>
              <w:t>,000</w:t>
            </w:r>
            <w:r w:rsidR="002B4C6A" w:rsidRPr="002B4C6A">
              <w:rPr>
                <w:rFonts w:ascii="Barlow Semi Condensed" w:hAnsi="Barlow Semi Condensed"/>
                <w:color w:val="595959" w:themeColor="text1" w:themeTint="A6"/>
              </w:rPr>
              <w:t xml:space="preserve"> has</w:t>
            </w:r>
            <w:r>
              <w:rPr>
                <w:rFonts w:ascii="Barlow Semi Condensed" w:hAnsi="Barlow Semi Condensed"/>
                <w:color w:val="595959" w:themeColor="text1" w:themeTint="A6"/>
              </w:rPr>
              <w:t xml:space="preserve"> not</w:t>
            </w:r>
            <w:r w:rsidR="002B4C6A" w:rsidRPr="002B4C6A">
              <w:rPr>
                <w:rFonts w:ascii="Barlow Semi Condensed" w:hAnsi="Barlow Semi Condensed"/>
                <w:color w:val="595959" w:themeColor="text1" w:themeTint="A6"/>
              </w:rPr>
              <w:t xml:space="preserve"> been spent it has been carried forward each year and appeared as £5</w:t>
            </w:r>
            <w:r>
              <w:rPr>
                <w:rFonts w:ascii="Barlow Semi Condensed" w:hAnsi="Barlow Semi Condensed"/>
                <w:color w:val="595959" w:themeColor="text1" w:themeTint="A6"/>
              </w:rPr>
              <w:t>,000</w:t>
            </w:r>
            <w:r w:rsidR="002B4C6A" w:rsidRPr="002B4C6A">
              <w:rPr>
                <w:rFonts w:ascii="Barlow Semi Condensed" w:hAnsi="Barlow Semi Condensed"/>
                <w:color w:val="595959" w:themeColor="text1" w:themeTint="A6"/>
              </w:rPr>
              <w:t xml:space="preserve"> in each subsequent year's budget.</w:t>
            </w:r>
          </w:p>
          <w:p w14:paraId="4703A741" w14:textId="5DC07135" w:rsidR="00904142" w:rsidRDefault="00904142" w:rsidP="00176AE3">
            <w:pPr>
              <w:textAlignment w:val="baseline"/>
              <w:rPr>
                <w:rFonts w:ascii="Barlow Semi Condensed" w:hAnsi="Barlow Semi Condensed"/>
                <w:color w:val="595959" w:themeColor="text1" w:themeTint="A6"/>
              </w:rPr>
            </w:pPr>
          </w:p>
          <w:p w14:paraId="5EC3E54B" w14:textId="5262655F" w:rsidR="004E441A" w:rsidRDefault="00904142" w:rsidP="004E441A">
            <w:pPr>
              <w:rPr>
                <w:spacing w:val="-2"/>
              </w:rPr>
            </w:pPr>
            <w:r w:rsidRPr="00873CBF">
              <w:rPr>
                <w:rFonts w:ascii="Barlow Semi Condensed" w:hAnsi="Barlow Semi Condensed"/>
                <w:b/>
                <w:bCs/>
                <w:color w:val="595959" w:themeColor="text1" w:themeTint="A6"/>
              </w:rPr>
              <w:t>RESOLVED</w:t>
            </w:r>
            <w:r w:rsidR="004E441A">
              <w:rPr>
                <w:rFonts w:ascii="Barlow Semi Condensed" w:hAnsi="Barlow Semi Condensed"/>
                <w:b/>
                <w:bCs/>
                <w:color w:val="595959" w:themeColor="text1" w:themeTint="A6"/>
              </w:rPr>
              <w:t xml:space="preserve"> </w:t>
            </w:r>
            <w:r w:rsidR="004E441A" w:rsidRPr="00873CBF">
              <w:rPr>
                <w:rFonts w:ascii="Barlow Semi Condensed Light" w:hAnsi="Barlow Semi Condensed Light"/>
              </w:rPr>
              <w:t xml:space="preserve">to </w:t>
            </w:r>
            <w:r w:rsidR="004E441A" w:rsidRPr="00BA4548">
              <w:t>approve</w:t>
            </w:r>
            <w:r w:rsidR="004E441A" w:rsidRPr="00BA4548">
              <w:rPr>
                <w:spacing w:val="-4"/>
              </w:rPr>
              <w:t xml:space="preserve"> </w:t>
            </w:r>
            <w:r w:rsidR="004E441A">
              <w:rPr>
                <w:spacing w:val="-4"/>
              </w:rPr>
              <w:t>the</w:t>
            </w:r>
            <w:r w:rsidR="004E441A" w:rsidRPr="00BA4548">
              <w:t xml:space="preserve"> budget</w:t>
            </w:r>
            <w:r w:rsidR="004E441A" w:rsidRPr="00BA4548">
              <w:rPr>
                <w:spacing w:val="-3"/>
              </w:rPr>
              <w:t xml:space="preserve"> </w:t>
            </w:r>
            <w:r w:rsidR="004E441A" w:rsidRPr="00BA4548">
              <w:t>monitoring</w:t>
            </w:r>
            <w:r w:rsidR="004E441A" w:rsidRPr="00BA4548">
              <w:rPr>
                <w:spacing w:val="-4"/>
              </w:rPr>
              <w:t xml:space="preserve"> </w:t>
            </w:r>
            <w:r w:rsidR="004E441A" w:rsidRPr="00BA4548">
              <w:t>report</w:t>
            </w:r>
            <w:r w:rsidR="004E441A" w:rsidRPr="00BA4548">
              <w:rPr>
                <w:spacing w:val="-3"/>
              </w:rPr>
              <w:t xml:space="preserve"> </w:t>
            </w:r>
            <w:r w:rsidR="004E441A" w:rsidRPr="00BA4548">
              <w:t>to</w:t>
            </w:r>
            <w:r w:rsidR="004E441A" w:rsidRPr="00BA4548">
              <w:rPr>
                <w:spacing w:val="-1"/>
              </w:rPr>
              <w:t xml:space="preserve"> </w:t>
            </w:r>
            <w:r w:rsidR="004E441A">
              <w:rPr>
                <w:spacing w:val="-1"/>
              </w:rPr>
              <w:t>31</w:t>
            </w:r>
            <w:proofErr w:type="gramStart"/>
            <w:r w:rsidR="004E441A" w:rsidRPr="000E49BB">
              <w:rPr>
                <w:spacing w:val="-1"/>
                <w:vertAlign w:val="superscript"/>
              </w:rPr>
              <w:t>st</w:t>
            </w:r>
            <w:r w:rsidR="00692AA8">
              <w:rPr>
                <w:spacing w:val="-1"/>
                <w:vertAlign w:val="superscript"/>
              </w:rPr>
              <w:t xml:space="preserve"> </w:t>
            </w:r>
            <w:r w:rsidR="004E441A" w:rsidRPr="00BA4548">
              <w:rPr>
                <w:spacing w:val="-2"/>
              </w:rPr>
              <w:t xml:space="preserve"> </w:t>
            </w:r>
            <w:r w:rsidR="00AA2199">
              <w:rPr>
                <w:spacing w:val="-2"/>
              </w:rPr>
              <w:t>August</w:t>
            </w:r>
            <w:proofErr w:type="gramEnd"/>
            <w:r w:rsidR="00AA2199">
              <w:rPr>
                <w:spacing w:val="-2"/>
              </w:rPr>
              <w:t xml:space="preserve"> 2</w:t>
            </w:r>
            <w:r w:rsidR="004E441A" w:rsidRPr="00BA4548">
              <w:rPr>
                <w:spacing w:val="-2"/>
              </w:rPr>
              <w:t>02</w:t>
            </w:r>
            <w:r w:rsidR="004E441A">
              <w:rPr>
                <w:spacing w:val="-2"/>
              </w:rPr>
              <w:t>4.</w:t>
            </w:r>
          </w:p>
          <w:p w14:paraId="701FAD8B" w14:textId="77777777" w:rsidR="00D37332" w:rsidRDefault="00D37332" w:rsidP="004E441A">
            <w:pPr>
              <w:textAlignment w:val="baseline"/>
              <w:rPr>
                <w:b/>
                <w:bCs/>
              </w:rPr>
            </w:pPr>
          </w:p>
          <w:p w14:paraId="15345503" w14:textId="4190EEA3" w:rsidR="004E441A" w:rsidRDefault="004E441A" w:rsidP="004E441A">
            <w:pPr>
              <w:textAlignment w:val="baseline"/>
              <w:rPr>
                <w:rFonts w:ascii="Barlow Semi Condensed" w:hAnsi="Barlow Semi Condensed"/>
                <w:b/>
                <w:bCs/>
              </w:rPr>
            </w:pPr>
            <w:r w:rsidRPr="001574DC">
              <w:rPr>
                <w:rFonts w:ascii="Barlow Semi Condensed" w:hAnsi="Barlow Semi Condensed"/>
                <w:b/>
                <w:bCs/>
              </w:rPr>
              <w:t>Budget 202</w:t>
            </w:r>
            <w:r>
              <w:rPr>
                <w:rFonts w:ascii="Barlow Semi Condensed" w:hAnsi="Barlow Semi Condensed"/>
                <w:b/>
                <w:bCs/>
              </w:rPr>
              <w:t>5</w:t>
            </w:r>
            <w:r w:rsidRPr="001574DC">
              <w:rPr>
                <w:rFonts w:ascii="Barlow Semi Condensed" w:hAnsi="Barlow Semi Condensed"/>
                <w:b/>
                <w:bCs/>
              </w:rPr>
              <w:t>/2</w:t>
            </w:r>
            <w:r>
              <w:rPr>
                <w:rFonts w:ascii="Barlow Semi Condensed" w:hAnsi="Barlow Semi Condensed"/>
                <w:b/>
                <w:bCs/>
              </w:rPr>
              <w:t>6</w:t>
            </w:r>
          </w:p>
          <w:p w14:paraId="79D3068C" w14:textId="77777777" w:rsidR="004E441A" w:rsidRDefault="004E441A" w:rsidP="004E441A">
            <w:pPr>
              <w:textAlignment w:val="baseline"/>
              <w:rPr>
                <w:rFonts w:ascii="Barlow Semi Condensed" w:hAnsi="Barlow Semi Condensed"/>
                <w:b/>
                <w:bCs/>
                <w:lang w:eastAsia="en-GB"/>
              </w:rPr>
            </w:pPr>
          </w:p>
          <w:p w14:paraId="7BA44977" w14:textId="299366A5" w:rsidR="00795D8E" w:rsidRDefault="00D33748" w:rsidP="004E441A">
            <w:pPr>
              <w:rPr>
                <w:rFonts w:ascii="Barlow Semi Condensed" w:hAnsi="Barlow Semi Condensed"/>
                <w:spacing w:val="-2"/>
              </w:rPr>
            </w:pPr>
            <w:r>
              <w:rPr>
                <w:rFonts w:ascii="Barlow Semi Condensed" w:hAnsi="Barlow Semi Condensed"/>
                <w:spacing w:val="-2"/>
              </w:rPr>
              <w:t>The Chair, Cllr Scott outlined the need for budget proposal forms to be submitted to The RFO before 31</w:t>
            </w:r>
            <w:r w:rsidRPr="00D33748">
              <w:rPr>
                <w:rFonts w:ascii="Barlow Semi Condensed" w:hAnsi="Barlow Semi Condensed"/>
                <w:spacing w:val="-2"/>
                <w:vertAlign w:val="superscript"/>
              </w:rPr>
              <w:t>st</w:t>
            </w:r>
            <w:r>
              <w:rPr>
                <w:rFonts w:ascii="Barlow Semi Condensed" w:hAnsi="Barlow Semi Condensed"/>
                <w:spacing w:val="-2"/>
              </w:rPr>
              <w:t xml:space="preserve"> October 2024. Future proposals </w:t>
            </w:r>
            <w:proofErr w:type="gramStart"/>
            <w:r>
              <w:rPr>
                <w:rFonts w:ascii="Barlow Semi Condensed" w:hAnsi="Barlow Semi Condensed"/>
                <w:spacing w:val="-2"/>
              </w:rPr>
              <w:t>discussed</w:t>
            </w:r>
            <w:r w:rsidR="00F26141">
              <w:rPr>
                <w:rFonts w:ascii="Barlow Semi Condensed" w:hAnsi="Barlow Semi Condensed"/>
                <w:spacing w:val="-2"/>
              </w:rPr>
              <w:t>:-</w:t>
            </w:r>
            <w:proofErr w:type="gramEnd"/>
          </w:p>
          <w:p w14:paraId="46C69E90" w14:textId="77777777" w:rsidR="00D33748" w:rsidRDefault="00D33748" w:rsidP="004E441A">
            <w:pPr>
              <w:rPr>
                <w:rFonts w:ascii="Barlow Semi Condensed" w:hAnsi="Barlow Semi Condensed"/>
                <w:spacing w:val="-2"/>
              </w:rPr>
            </w:pPr>
          </w:p>
          <w:p w14:paraId="2B77B736" w14:textId="1383D440" w:rsidR="00D33748" w:rsidRDefault="00D33748" w:rsidP="004E441A">
            <w:pPr>
              <w:rPr>
                <w:rFonts w:ascii="Barlow Semi Condensed" w:hAnsi="Barlow Semi Condensed"/>
                <w:spacing w:val="-2"/>
              </w:rPr>
            </w:pPr>
            <w:r>
              <w:rPr>
                <w:rFonts w:ascii="Barlow Semi Condensed" w:hAnsi="Barlow Semi Condensed"/>
                <w:spacing w:val="-2"/>
              </w:rPr>
              <w:t xml:space="preserve">Cllr Thomas outlined the following potential </w:t>
            </w:r>
            <w:r w:rsidR="001D4376">
              <w:rPr>
                <w:rFonts w:ascii="Barlow Semi Condensed" w:hAnsi="Barlow Semi Condensed"/>
                <w:spacing w:val="-2"/>
              </w:rPr>
              <w:t>projects: -</w:t>
            </w:r>
          </w:p>
          <w:p w14:paraId="01183D9E" w14:textId="26EBEABF" w:rsidR="007B0EE5" w:rsidRDefault="007B0EE5" w:rsidP="007B0EE5">
            <w:pPr>
              <w:pStyle w:val="ListParagraph"/>
              <w:numPr>
                <w:ilvl w:val="0"/>
                <w:numId w:val="1"/>
              </w:numPr>
              <w:rPr>
                <w:rFonts w:ascii="Barlow Semi Condensed" w:hAnsi="Barlow Semi Condensed"/>
                <w:spacing w:val="-2"/>
              </w:rPr>
            </w:pPr>
            <w:r>
              <w:rPr>
                <w:rFonts w:ascii="Barlow Semi Condensed" w:hAnsi="Barlow Semi Condensed"/>
                <w:spacing w:val="-2"/>
              </w:rPr>
              <w:t>Following the success of The Underhill Park Development, bollard lighting suggested between the 3G Pitch and the Car Park Footpath. This would not fall within the auspices of the Swansea Active Team Project and</w:t>
            </w:r>
            <w:r w:rsidR="00F43274">
              <w:rPr>
                <w:rFonts w:ascii="Barlow Semi Condensed" w:hAnsi="Barlow Semi Condensed"/>
                <w:spacing w:val="-2"/>
              </w:rPr>
              <w:t xml:space="preserve"> early estimates suggest that the cost would be in the region of £15, 000.</w:t>
            </w:r>
          </w:p>
          <w:p w14:paraId="6F19B445" w14:textId="16D588AF" w:rsidR="00F43274" w:rsidRDefault="00F43274" w:rsidP="007B0EE5">
            <w:pPr>
              <w:pStyle w:val="ListParagraph"/>
              <w:numPr>
                <w:ilvl w:val="0"/>
                <w:numId w:val="1"/>
              </w:numPr>
              <w:rPr>
                <w:rFonts w:ascii="Barlow Semi Condensed" w:hAnsi="Barlow Semi Condensed"/>
                <w:spacing w:val="-2"/>
              </w:rPr>
            </w:pPr>
            <w:r>
              <w:rPr>
                <w:rFonts w:ascii="Barlow Semi Condensed" w:hAnsi="Barlow Semi Condensed"/>
                <w:spacing w:val="-2"/>
              </w:rPr>
              <w:t>Further to his on-going proposal to install new exercise equipment at Underhill Park and on-going commitments to install equipment at West Cross</w:t>
            </w:r>
            <w:r w:rsidR="00F26141">
              <w:rPr>
                <w:rFonts w:ascii="Barlow Semi Condensed" w:hAnsi="Barlow Semi Condensed"/>
                <w:spacing w:val="-2"/>
              </w:rPr>
              <w:t>,</w:t>
            </w:r>
            <w:r>
              <w:rPr>
                <w:rFonts w:ascii="Barlow Semi Condensed" w:hAnsi="Barlow Semi Condensed"/>
                <w:spacing w:val="-2"/>
              </w:rPr>
              <w:t xml:space="preserve"> perhaps two pieces of equipment can be replaced per year. This would be dependant upon an on-going review of equipment and budget availability.</w:t>
            </w:r>
          </w:p>
          <w:p w14:paraId="26F912E1" w14:textId="463B9813" w:rsidR="00F43274" w:rsidRDefault="005F4BD8" w:rsidP="007B0EE5">
            <w:pPr>
              <w:pStyle w:val="ListParagraph"/>
              <w:numPr>
                <w:ilvl w:val="0"/>
                <w:numId w:val="1"/>
              </w:numPr>
              <w:rPr>
                <w:rFonts w:ascii="Barlow Semi Condensed" w:hAnsi="Barlow Semi Condensed"/>
                <w:spacing w:val="-2"/>
              </w:rPr>
            </w:pPr>
            <w:r>
              <w:rPr>
                <w:rFonts w:ascii="Barlow Semi Condensed" w:hAnsi="Barlow Semi Condensed"/>
                <w:spacing w:val="-2"/>
              </w:rPr>
              <w:t xml:space="preserve">RFO, Paul Beynon to be consulted over budget availability including the potential of ‘virement’ to fund or partially fund a viewing area for spectators at Underhill Park. Currently </w:t>
            </w:r>
            <w:r w:rsidR="009529A8">
              <w:rPr>
                <w:rFonts w:ascii="Barlow Semi Condensed" w:hAnsi="Barlow Semi Condensed"/>
                <w:spacing w:val="-2"/>
              </w:rPr>
              <w:t>spectators</w:t>
            </w:r>
            <w:r>
              <w:rPr>
                <w:rFonts w:ascii="Barlow Semi Condensed" w:hAnsi="Barlow Semi Condensed"/>
                <w:spacing w:val="-2"/>
              </w:rPr>
              <w:t xml:space="preserve">, predominantly parents watch matches through wire mesh from a footpath resulting in badly </w:t>
            </w:r>
            <w:r w:rsidR="009529A8">
              <w:rPr>
                <w:rFonts w:ascii="Barlow Semi Condensed" w:hAnsi="Barlow Semi Condensed"/>
                <w:spacing w:val="-2"/>
              </w:rPr>
              <w:t>obscured</w:t>
            </w:r>
            <w:r>
              <w:rPr>
                <w:rFonts w:ascii="Barlow Semi Condensed" w:hAnsi="Barlow Semi Condensed"/>
                <w:spacing w:val="-2"/>
              </w:rPr>
              <w:t xml:space="preserve"> view. It is suggested that a viewing area be extended to the length of the far side to a depth of about 3 metres allowing spectators to have an </w:t>
            </w:r>
            <w:r w:rsidR="009529A8">
              <w:rPr>
                <w:rFonts w:ascii="Barlow Semi Condensed" w:hAnsi="Barlow Semi Condensed"/>
                <w:spacing w:val="-2"/>
              </w:rPr>
              <w:t>uninterrupted</w:t>
            </w:r>
            <w:r>
              <w:rPr>
                <w:rFonts w:ascii="Barlow Semi Condensed" w:hAnsi="Barlow Semi Condensed"/>
                <w:spacing w:val="-2"/>
              </w:rPr>
              <w:t xml:space="preserve"> view. This would be similar to the arrangement at the </w:t>
            </w:r>
            <w:r w:rsidR="009529A8">
              <w:rPr>
                <w:rFonts w:ascii="Barlow Semi Condensed" w:hAnsi="Barlow Semi Condensed"/>
                <w:spacing w:val="-2"/>
              </w:rPr>
              <w:t>Swansea University</w:t>
            </w:r>
            <w:r>
              <w:rPr>
                <w:rFonts w:ascii="Barlow Semi Condensed" w:hAnsi="Barlow Semi Condensed"/>
                <w:spacing w:val="-2"/>
              </w:rPr>
              <w:t xml:space="preserve"> Playing Fields</w:t>
            </w:r>
            <w:r w:rsidR="009529A8">
              <w:rPr>
                <w:rFonts w:ascii="Barlow Semi Condensed" w:hAnsi="Barlow Semi Condensed"/>
                <w:spacing w:val="-2"/>
              </w:rPr>
              <w:t>, Cllr Thomas will be meeting MCA on 17.10.24 to discuss the issues involved.</w:t>
            </w:r>
          </w:p>
          <w:p w14:paraId="4ED2BDA3" w14:textId="77777777" w:rsidR="009529A8" w:rsidRDefault="009529A8" w:rsidP="009529A8">
            <w:pPr>
              <w:rPr>
                <w:rFonts w:ascii="Barlow Semi Condensed" w:hAnsi="Barlow Semi Condensed"/>
                <w:spacing w:val="-2"/>
              </w:rPr>
            </w:pPr>
          </w:p>
          <w:p w14:paraId="5983A576" w14:textId="23FAC6D4" w:rsidR="009529A8" w:rsidRPr="009529A8" w:rsidRDefault="009529A8" w:rsidP="009529A8">
            <w:pPr>
              <w:rPr>
                <w:rFonts w:ascii="Barlow Semi Condensed" w:hAnsi="Barlow Semi Condensed"/>
                <w:spacing w:val="-2"/>
              </w:rPr>
            </w:pPr>
            <w:r>
              <w:rPr>
                <w:rFonts w:ascii="Barlow Semi Condensed" w:hAnsi="Barlow Semi Condensed"/>
                <w:spacing w:val="-2"/>
              </w:rPr>
              <w:t xml:space="preserve">Cllr Scott outlined proposals for </w:t>
            </w:r>
            <w:r w:rsidR="008321BC">
              <w:rPr>
                <w:rFonts w:ascii="Barlow Semi Condensed" w:hAnsi="Barlow Semi Condensed"/>
                <w:spacing w:val="-2"/>
              </w:rPr>
              <w:t xml:space="preserve">pillar lighting to be installed between the bus stop in Murton </w:t>
            </w:r>
            <w:r w:rsidR="001D4376">
              <w:rPr>
                <w:rFonts w:ascii="Barlow Semi Condensed" w:hAnsi="Barlow Semi Condensed"/>
                <w:spacing w:val="-2"/>
              </w:rPr>
              <w:t>Lane</w:t>
            </w:r>
            <w:r w:rsidR="008321BC">
              <w:rPr>
                <w:rFonts w:ascii="Barlow Semi Condensed" w:hAnsi="Barlow Semi Condensed"/>
                <w:spacing w:val="-2"/>
              </w:rPr>
              <w:t xml:space="preserve"> and Summerland Lane, Newton.</w:t>
            </w:r>
          </w:p>
          <w:p w14:paraId="41C96DDD" w14:textId="77777777" w:rsidR="004E441A" w:rsidRPr="00442363" w:rsidRDefault="004E441A" w:rsidP="004E441A">
            <w:pPr>
              <w:rPr>
                <w:rFonts w:ascii="Barlow Semi Condensed" w:hAnsi="Barlow Semi Condensed"/>
                <w:spacing w:val="-2"/>
              </w:rPr>
            </w:pPr>
          </w:p>
          <w:p w14:paraId="67888B81" w14:textId="220462E1" w:rsidR="004E441A" w:rsidRDefault="00795D8E" w:rsidP="004E441A">
            <w:pPr>
              <w:rPr>
                <w:rFonts w:ascii="Barlow Semi Condensed" w:eastAsia="Times New Roman" w:hAnsi="Barlow Semi Condensed" w:cs="Segoe UI"/>
                <w:lang w:eastAsia="en-GB"/>
              </w:rPr>
            </w:pPr>
            <w:r>
              <w:rPr>
                <w:rFonts w:ascii="Barlow Semi Condensed" w:hAnsi="Barlow Semi Condensed"/>
                <w:b/>
                <w:bCs/>
                <w:color w:val="595959" w:themeColor="text1" w:themeTint="A6"/>
              </w:rPr>
              <w:t>ACTION:</w:t>
            </w:r>
            <w:r w:rsidR="00423DA9">
              <w:rPr>
                <w:rFonts w:ascii="Barlow Semi Condensed" w:hAnsi="Barlow Semi Condensed"/>
                <w:b/>
                <w:bCs/>
                <w:color w:val="595959" w:themeColor="text1" w:themeTint="A6"/>
              </w:rPr>
              <w:t xml:space="preserve"> </w:t>
            </w:r>
            <w:r w:rsidR="008321BC">
              <w:rPr>
                <w:rFonts w:ascii="Barlow Semi Condensed" w:eastAsia="Times New Roman" w:hAnsi="Barlow Semi Condensed" w:cs="Segoe UI"/>
                <w:lang w:eastAsia="en-GB"/>
              </w:rPr>
              <w:t>CSO to request that RFO, Paul Beynon forward budget proposal forms to each councillor or committee.</w:t>
            </w:r>
            <w:r w:rsidR="00A9180A">
              <w:rPr>
                <w:rFonts w:ascii="Barlow Semi Condensed" w:eastAsia="Times New Roman" w:hAnsi="Barlow Semi Condensed" w:cs="Segoe UI"/>
                <w:lang w:eastAsia="en-GB"/>
              </w:rPr>
              <w:t xml:space="preserve"> </w:t>
            </w:r>
          </w:p>
          <w:p w14:paraId="33BC42AB" w14:textId="77777777" w:rsidR="00A9180A" w:rsidRDefault="00A9180A" w:rsidP="004E441A">
            <w:pPr>
              <w:rPr>
                <w:rFonts w:ascii="Barlow Semi Condensed" w:eastAsia="Times New Roman" w:hAnsi="Barlow Semi Condensed" w:cs="Segoe UI"/>
                <w:spacing w:val="-2"/>
                <w:lang w:eastAsia="en-GB"/>
              </w:rPr>
            </w:pPr>
          </w:p>
          <w:p w14:paraId="1FBBC10A" w14:textId="1AF49FA1" w:rsidR="008321BC" w:rsidRDefault="008321BC" w:rsidP="004E441A">
            <w:pPr>
              <w:rPr>
                <w:rFonts w:ascii="Barlow Semi Condensed" w:hAnsi="Barlow Semi Condensed"/>
                <w:b/>
                <w:bCs/>
                <w:color w:val="595959" w:themeColor="text1" w:themeTint="A6"/>
              </w:rPr>
            </w:pPr>
            <w:r>
              <w:rPr>
                <w:rFonts w:ascii="Barlow Semi Condensed" w:hAnsi="Barlow Semi Condensed"/>
                <w:b/>
                <w:bCs/>
                <w:color w:val="595959" w:themeColor="text1" w:themeTint="A6"/>
              </w:rPr>
              <w:t>RESLOVED</w:t>
            </w:r>
            <w:r w:rsidR="00A9180A">
              <w:rPr>
                <w:rFonts w:ascii="Barlow Semi Condensed" w:hAnsi="Barlow Semi Condensed"/>
                <w:b/>
                <w:bCs/>
                <w:color w:val="595959" w:themeColor="text1" w:themeTint="A6"/>
              </w:rPr>
              <w:t xml:space="preserve">: </w:t>
            </w:r>
            <w:r w:rsidRPr="008321BC">
              <w:rPr>
                <w:rFonts w:ascii="Barlow Semi Condensed" w:hAnsi="Barlow Semi Condensed"/>
                <w:color w:val="595959" w:themeColor="text1" w:themeTint="A6"/>
              </w:rPr>
              <w:t>That budget proposal forms be submitted to RFO, Paul Beynon before 31</w:t>
            </w:r>
            <w:r w:rsidRPr="008321BC">
              <w:rPr>
                <w:rFonts w:ascii="Barlow Semi Condensed" w:hAnsi="Barlow Semi Condensed"/>
                <w:color w:val="595959" w:themeColor="text1" w:themeTint="A6"/>
                <w:vertAlign w:val="superscript"/>
              </w:rPr>
              <w:t>st</w:t>
            </w:r>
            <w:r w:rsidRPr="008321BC">
              <w:rPr>
                <w:rFonts w:ascii="Barlow Semi Condensed" w:hAnsi="Barlow Semi Condensed"/>
                <w:color w:val="595959" w:themeColor="text1" w:themeTint="A6"/>
              </w:rPr>
              <w:t xml:space="preserve"> October 2024.</w:t>
            </w:r>
          </w:p>
          <w:p w14:paraId="1E214CF1" w14:textId="77777777" w:rsidR="00904142" w:rsidRDefault="00904142" w:rsidP="00904142">
            <w:pPr>
              <w:rPr>
                <w:spacing w:val="-2"/>
              </w:rPr>
            </w:pPr>
          </w:p>
          <w:p w14:paraId="0F9655AE" w14:textId="77777777" w:rsidR="00FF1CF7" w:rsidRDefault="00FF1CF7" w:rsidP="00904142">
            <w:pPr>
              <w:textAlignment w:val="baseline"/>
              <w:rPr>
                <w:rFonts w:ascii="Barlow Semi Condensed" w:hAnsi="Barlow Semi Condensed"/>
                <w:b/>
                <w:bCs/>
                <w:color w:val="242424"/>
                <w:shd w:val="clear" w:color="auto" w:fill="FFFFFF"/>
              </w:rPr>
            </w:pPr>
          </w:p>
          <w:p w14:paraId="03C6E655" w14:textId="53FF98D0" w:rsidR="00904142" w:rsidRDefault="00904142" w:rsidP="00904142">
            <w:pPr>
              <w:textAlignment w:val="baseline"/>
              <w:rPr>
                <w:rFonts w:ascii="Barlow Semi Condensed" w:hAnsi="Barlow Semi Condensed"/>
                <w:b/>
                <w:bCs/>
                <w:color w:val="242424"/>
                <w:shd w:val="clear" w:color="auto" w:fill="FFFFFF"/>
              </w:rPr>
            </w:pPr>
            <w:r w:rsidRPr="001019C5">
              <w:rPr>
                <w:rFonts w:ascii="Barlow Semi Condensed" w:hAnsi="Barlow Semi Condensed"/>
                <w:b/>
                <w:bCs/>
                <w:color w:val="242424"/>
                <w:shd w:val="clear" w:color="auto" w:fill="FFFFFF"/>
              </w:rPr>
              <w:lastRenderedPageBreak/>
              <w:t>Update re-</w:t>
            </w:r>
            <w:r w:rsidRPr="00F4321D">
              <w:rPr>
                <w:rFonts w:ascii="Barlow Semi Condensed" w:hAnsi="Barlow Semi Condensed"/>
                <w:b/>
                <w:bCs/>
                <w:color w:val="242424"/>
                <w:shd w:val="clear" w:color="auto" w:fill="FFFFFF"/>
              </w:rPr>
              <w:t xml:space="preserve"> Community Asset Transfer of </w:t>
            </w:r>
            <w:proofErr w:type="spellStart"/>
            <w:r w:rsidRPr="00F4321D">
              <w:rPr>
                <w:rFonts w:ascii="Barlow Semi Condensed" w:hAnsi="Barlow Semi Condensed"/>
                <w:b/>
                <w:bCs/>
                <w:color w:val="242424"/>
                <w:shd w:val="clear" w:color="auto" w:fill="FFFFFF"/>
              </w:rPr>
              <w:t>Hen</w:t>
            </w:r>
            <w:r>
              <w:rPr>
                <w:rFonts w:ascii="Barlow Semi Condensed" w:hAnsi="Barlow Semi Condensed"/>
                <w:b/>
                <w:bCs/>
                <w:color w:val="242424"/>
                <w:shd w:val="clear" w:color="auto" w:fill="FFFFFF"/>
              </w:rPr>
              <w:t>n</w:t>
            </w:r>
            <w:r w:rsidRPr="00F4321D">
              <w:rPr>
                <w:rFonts w:ascii="Barlow Semi Condensed" w:hAnsi="Barlow Semi Condensed"/>
                <w:b/>
                <w:bCs/>
                <w:color w:val="242424"/>
                <w:shd w:val="clear" w:color="auto" w:fill="FFFFFF"/>
              </w:rPr>
              <w:t>ebont</w:t>
            </w:r>
            <w:proofErr w:type="spellEnd"/>
            <w:r w:rsidRPr="00F4321D">
              <w:rPr>
                <w:rFonts w:ascii="Barlow Semi Condensed" w:hAnsi="Barlow Semi Condensed"/>
                <w:b/>
                <w:bCs/>
                <w:color w:val="242424"/>
                <w:shd w:val="clear" w:color="auto" w:fill="FFFFFF"/>
              </w:rPr>
              <w:t xml:space="preserve"> Gardens.</w:t>
            </w:r>
          </w:p>
          <w:p w14:paraId="46AC234B" w14:textId="77777777" w:rsidR="00904142" w:rsidRDefault="00904142" w:rsidP="00904142">
            <w:pPr>
              <w:textAlignment w:val="baseline"/>
              <w:rPr>
                <w:rFonts w:ascii="Barlow Semi Condensed" w:hAnsi="Barlow Semi Condensed"/>
                <w:b/>
                <w:bCs/>
                <w:color w:val="242424"/>
                <w:shd w:val="clear" w:color="auto" w:fill="FFFFFF"/>
              </w:rPr>
            </w:pPr>
          </w:p>
          <w:p w14:paraId="38807969" w14:textId="6B4BCC1F" w:rsidR="00904142" w:rsidRDefault="00FF1CF7" w:rsidP="00904142">
            <w:pPr>
              <w:textAlignment w:val="baseline"/>
              <w:rPr>
                <w:rFonts w:ascii="Barlow Semi Condensed" w:hAnsi="Barlow Semi Condensed"/>
                <w:color w:val="242424"/>
                <w:shd w:val="clear" w:color="auto" w:fill="FFFFFF"/>
              </w:rPr>
            </w:pPr>
            <w:r>
              <w:rPr>
                <w:rFonts w:ascii="Barlow Semi Condensed" w:hAnsi="Barlow Semi Condensed"/>
                <w:color w:val="242424"/>
                <w:shd w:val="clear" w:color="auto" w:fill="FFFFFF"/>
              </w:rPr>
              <w:t xml:space="preserve">The Chair, Cllr Scott updated the committee that the issue of a </w:t>
            </w:r>
          </w:p>
          <w:p w14:paraId="7CD707CB" w14:textId="450A37DF" w:rsidR="00904142" w:rsidRDefault="00FF1CF7" w:rsidP="00904142">
            <w:pPr>
              <w:textAlignment w:val="baseline"/>
              <w:rPr>
                <w:rFonts w:ascii="Barlow Semi Condensed" w:hAnsi="Barlow Semi Condensed"/>
                <w:color w:val="242424"/>
                <w:shd w:val="clear" w:color="auto" w:fill="FFFFFF"/>
              </w:rPr>
            </w:pPr>
            <w:r>
              <w:rPr>
                <w:rFonts w:ascii="Barlow Semi Condensed" w:hAnsi="Barlow Semi Condensed"/>
                <w:color w:val="242424"/>
                <w:shd w:val="clear" w:color="auto" w:fill="FFFFFF"/>
              </w:rPr>
              <w:t xml:space="preserve">Community Asset Transfer for </w:t>
            </w:r>
            <w:proofErr w:type="spellStart"/>
            <w:r>
              <w:rPr>
                <w:rFonts w:ascii="Barlow Semi Condensed" w:hAnsi="Barlow Semi Condensed"/>
                <w:color w:val="242424"/>
                <w:shd w:val="clear" w:color="auto" w:fill="FFFFFF"/>
              </w:rPr>
              <w:t>Hennebont</w:t>
            </w:r>
            <w:proofErr w:type="spellEnd"/>
            <w:r>
              <w:rPr>
                <w:rFonts w:ascii="Barlow Semi Condensed" w:hAnsi="Barlow Semi Condensed"/>
                <w:color w:val="242424"/>
                <w:shd w:val="clear" w:color="auto" w:fill="FFFFFF"/>
              </w:rPr>
              <w:t xml:space="preserve"> Gardens was discussed at Full Council on 8.10.24 and that there was no likelihood of the matter progressing</w:t>
            </w:r>
          </w:p>
          <w:p w14:paraId="23386E69" w14:textId="77777777" w:rsidR="00FF1CF7" w:rsidRDefault="00FF1CF7" w:rsidP="00904142">
            <w:pPr>
              <w:textAlignment w:val="baseline"/>
              <w:rPr>
                <w:rFonts w:ascii="Barlow Semi Condensed" w:hAnsi="Barlow Semi Condensed"/>
                <w:color w:val="242424"/>
                <w:shd w:val="clear" w:color="auto" w:fill="FFFFFF"/>
              </w:rPr>
            </w:pPr>
          </w:p>
          <w:p w14:paraId="6A291667" w14:textId="18782B14" w:rsidR="00904142" w:rsidRDefault="00904142" w:rsidP="00904142">
            <w:pPr>
              <w:textAlignment w:val="baseline"/>
              <w:rPr>
                <w:rFonts w:ascii="Barlow Semi Condensed" w:hAnsi="Barlow Semi Condensed"/>
                <w:color w:val="242424"/>
                <w:shd w:val="clear" w:color="auto" w:fill="FFFFFF"/>
              </w:rPr>
            </w:pPr>
            <w:r w:rsidRPr="00175BE9">
              <w:rPr>
                <w:rFonts w:ascii="Barlow Semi Condensed" w:hAnsi="Barlow Semi Condensed"/>
                <w:b/>
                <w:bCs/>
                <w:color w:val="242424"/>
                <w:shd w:val="clear" w:color="auto" w:fill="FFFFFF"/>
              </w:rPr>
              <w:t>R</w:t>
            </w:r>
            <w:r w:rsidR="00FD3D1E">
              <w:rPr>
                <w:rFonts w:ascii="Barlow Semi Condensed" w:hAnsi="Barlow Semi Condensed"/>
                <w:b/>
                <w:bCs/>
                <w:color w:val="242424"/>
                <w:shd w:val="clear" w:color="auto" w:fill="FFFFFF"/>
              </w:rPr>
              <w:t>E</w:t>
            </w:r>
            <w:r w:rsidR="00FF1CF7">
              <w:rPr>
                <w:rFonts w:ascii="Barlow Semi Condensed" w:hAnsi="Barlow Semi Condensed"/>
                <w:b/>
                <w:bCs/>
                <w:color w:val="242424"/>
                <w:shd w:val="clear" w:color="auto" w:fill="FFFFFF"/>
              </w:rPr>
              <w:t>SOLVED</w:t>
            </w:r>
            <w:r w:rsidRPr="00175BE9">
              <w:rPr>
                <w:rFonts w:ascii="Barlow Semi Condensed" w:hAnsi="Barlow Semi Condensed"/>
                <w:b/>
                <w:bCs/>
                <w:color w:val="242424"/>
                <w:shd w:val="clear" w:color="auto" w:fill="FFFFFF"/>
              </w:rPr>
              <w:t>:</w:t>
            </w:r>
            <w:r>
              <w:rPr>
                <w:rFonts w:ascii="Barlow Semi Condensed" w:hAnsi="Barlow Semi Condensed"/>
                <w:color w:val="242424"/>
                <w:shd w:val="clear" w:color="auto" w:fill="FFFFFF"/>
              </w:rPr>
              <w:t xml:space="preserve"> </w:t>
            </w:r>
            <w:r w:rsidR="00FD3D1E">
              <w:rPr>
                <w:rFonts w:ascii="Barlow Semi Condensed" w:hAnsi="Barlow Semi Condensed"/>
                <w:color w:val="242424"/>
                <w:shd w:val="clear" w:color="auto" w:fill="FFFFFF"/>
              </w:rPr>
              <w:t xml:space="preserve">that </w:t>
            </w:r>
            <w:r w:rsidR="00FF1CF7">
              <w:rPr>
                <w:rFonts w:ascii="Barlow Semi Condensed" w:hAnsi="Barlow Semi Condensed"/>
                <w:color w:val="242424"/>
                <w:shd w:val="clear" w:color="auto" w:fill="FFFFFF"/>
              </w:rPr>
              <w:t xml:space="preserve">in light of the discussion at </w:t>
            </w:r>
            <w:r w:rsidR="00FD3D1E">
              <w:rPr>
                <w:rFonts w:ascii="Barlow Semi Condensed" w:hAnsi="Barlow Semi Condensed"/>
                <w:color w:val="242424"/>
                <w:shd w:val="clear" w:color="auto" w:fill="FFFFFF"/>
              </w:rPr>
              <w:t>Full Council</w:t>
            </w:r>
            <w:r w:rsidR="00FF1CF7">
              <w:rPr>
                <w:rFonts w:ascii="Barlow Semi Condensed" w:hAnsi="Barlow Semi Condensed"/>
                <w:color w:val="242424"/>
                <w:shd w:val="clear" w:color="auto" w:fill="FFFFFF"/>
              </w:rPr>
              <w:t xml:space="preserve"> in October 2024</w:t>
            </w:r>
            <w:r w:rsidR="00FD3D1E">
              <w:rPr>
                <w:rFonts w:ascii="Barlow Semi Condensed" w:hAnsi="Barlow Semi Condensed"/>
                <w:color w:val="242424"/>
                <w:shd w:val="clear" w:color="auto" w:fill="FFFFFF"/>
              </w:rPr>
              <w:t xml:space="preserve"> </w:t>
            </w:r>
            <w:r w:rsidR="00FF1CF7">
              <w:rPr>
                <w:rFonts w:ascii="Barlow Semi Condensed" w:hAnsi="Barlow Semi Condensed"/>
                <w:color w:val="242424"/>
                <w:shd w:val="clear" w:color="auto" w:fill="FFFFFF"/>
              </w:rPr>
              <w:t xml:space="preserve">that the issue of a Community Asset Transfer for </w:t>
            </w:r>
            <w:proofErr w:type="spellStart"/>
            <w:r w:rsidR="00FF1CF7">
              <w:rPr>
                <w:rFonts w:ascii="Barlow Semi Condensed" w:hAnsi="Barlow Semi Condensed"/>
                <w:color w:val="242424"/>
                <w:shd w:val="clear" w:color="auto" w:fill="FFFFFF"/>
              </w:rPr>
              <w:t>Hennebont</w:t>
            </w:r>
            <w:proofErr w:type="spellEnd"/>
            <w:r w:rsidR="00FF1CF7">
              <w:rPr>
                <w:rFonts w:ascii="Barlow Semi Condensed" w:hAnsi="Barlow Semi Condensed"/>
                <w:color w:val="242424"/>
                <w:shd w:val="clear" w:color="auto" w:fill="FFFFFF"/>
              </w:rPr>
              <w:t xml:space="preserve"> Gardens be removed as a future agenda item. </w:t>
            </w:r>
          </w:p>
          <w:p w14:paraId="473BD8D9" w14:textId="77777777" w:rsidR="00175BE9" w:rsidRDefault="00175BE9" w:rsidP="00904142">
            <w:pPr>
              <w:textAlignment w:val="baseline"/>
              <w:rPr>
                <w:rFonts w:ascii="Barlow Semi Condensed" w:hAnsi="Barlow Semi Condensed"/>
                <w:color w:val="242424"/>
                <w:shd w:val="clear" w:color="auto" w:fill="FFFFFF"/>
              </w:rPr>
            </w:pPr>
          </w:p>
          <w:p w14:paraId="19726C05" w14:textId="77777777" w:rsidR="00175BE9" w:rsidRPr="00F4321D" w:rsidRDefault="00175BE9" w:rsidP="00175BE9">
            <w:pPr>
              <w:textAlignment w:val="baseline"/>
              <w:rPr>
                <w:rFonts w:ascii="Barlow Semi Condensed" w:hAnsi="Barlow Semi Condensed"/>
                <w:b/>
                <w:bCs/>
                <w:color w:val="242424"/>
                <w:shd w:val="clear" w:color="auto" w:fill="FFFFFF"/>
              </w:rPr>
            </w:pPr>
            <w:r>
              <w:rPr>
                <w:rFonts w:ascii="Barlow Semi Condensed" w:hAnsi="Barlow Semi Condensed"/>
                <w:b/>
                <w:bCs/>
                <w:color w:val="242424"/>
                <w:shd w:val="clear" w:color="auto" w:fill="FFFFFF"/>
              </w:rPr>
              <w:t>Exercise Equipment on West Cross Seafront</w:t>
            </w:r>
          </w:p>
          <w:p w14:paraId="7BA58F2B" w14:textId="77777777" w:rsidR="00175BE9" w:rsidRPr="00904142" w:rsidRDefault="00175BE9" w:rsidP="00904142">
            <w:pPr>
              <w:textAlignment w:val="baseline"/>
              <w:rPr>
                <w:rFonts w:ascii="Barlow Semi Condensed" w:hAnsi="Barlow Semi Condensed"/>
                <w:color w:val="242424"/>
                <w:shd w:val="clear" w:color="auto" w:fill="FFFFFF"/>
              </w:rPr>
            </w:pPr>
          </w:p>
          <w:p w14:paraId="478F4F20" w14:textId="66AA7ED7" w:rsidR="00FD3D1E" w:rsidRDefault="00D11157" w:rsidP="00FD3D1E">
            <w:pPr>
              <w:spacing w:line="254" w:lineRule="auto"/>
              <w:rPr>
                <w:rFonts w:ascii="Barlow Semi Condensed" w:hAnsi="Barlow Semi Condensed" w:cstheme="minorHAnsi"/>
              </w:rPr>
            </w:pPr>
            <w:r>
              <w:rPr>
                <w:rFonts w:ascii="Barlow Semi Condensed" w:hAnsi="Barlow Semi Condensed" w:cstheme="minorHAnsi"/>
              </w:rPr>
              <w:t xml:space="preserve">The issue of exercise equipment on West Cross Seafront was discussed both within the </w:t>
            </w:r>
            <w:r w:rsidR="00A1644D">
              <w:rPr>
                <w:rFonts w:ascii="Barlow Semi Condensed" w:hAnsi="Barlow Semi Condensed" w:cstheme="minorHAnsi"/>
              </w:rPr>
              <w:t>outstanding actions agenda item (</w:t>
            </w:r>
            <w:r w:rsidR="00A1644D" w:rsidRPr="005A68FC">
              <w:rPr>
                <w:rFonts w:ascii="Barlow Semi Condensed" w:hAnsi="Barlow Semi Condensed"/>
                <w:b/>
                <w:bCs/>
                <w:color w:val="4472C4" w:themeColor="accent1"/>
                <w:sz w:val="22"/>
                <w:szCs w:val="22"/>
              </w:rPr>
              <w:t>CM2</w:t>
            </w:r>
            <w:r w:rsidR="00A1644D">
              <w:rPr>
                <w:rFonts w:ascii="Barlow Semi Condensed" w:hAnsi="Barlow Semi Condensed"/>
                <w:b/>
                <w:bCs/>
                <w:color w:val="4472C4" w:themeColor="accent1"/>
                <w:sz w:val="22"/>
                <w:szCs w:val="22"/>
              </w:rPr>
              <w:t>410</w:t>
            </w:r>
            <w:r w:rsidR="00A1644D" w:rsidRPr="005A68FC">
              <w:rPr>
                <w:rFonts w:ascii="Barlow Semi Condensed" w:hAnsi="Barlow Semi Condensed"/>
                <w:b/>
                <w:bCs/>
                <w:color w:val="4472C4" w:themeColor="accent1"/>
                <w:sz w:val="22"/>
                <w:szCs w:val="22"/>
              </w:rPr>
              <w:t>-0</w:t>
            </w:r>
            <w:r w:rsidR="00A1644D">
              <w:rPr>
                <w:rFonts w:ascii="Barlow Semi Condensed" w:hAnsi="Barlow Semi Condensed"/>
                <w:b/>
                <w:bCs/>
                <w:color w:val="4472C4" w:themeColor="accent1"/>
                <w:sz w:val="22"/>
                <w:szCs w:val="22"/>
              </w:rPr>
              <w:t xml:space="preserve">4 </w:t>
            </w:r>
            <w:r w:rsidR="00A1644D">
              <w:rPr>
                <w:rFonts w:ascii="Barlow Semi Condensed" w:hAnsi="Barlow Semi Condensed" w:cstheme="minorHAnsi"/>
              </w:rPr>
              <w:t>refers) and under</w:t>
            </w:r>
            <w:r w:rsidR="00466B18">
              <w:rPr>
                <w:rFonts w:ascii="Barlow Semi Condensed" w:hAnsi="Barlow Semi Condensed" w:cstheme="minorHAnsi"/>
              </w:rPr>
              <w:t xml:space="preserve"> the Budget 20256/26 Agenda Item (</w:t>
            </w:r>
            <w:r w:rsidR="00466B18" w:rsidRPr="005A68FC">
              <w:rPr>
                <w:rFonts w:ascii="Barlow Semi Condensed" w:hAnsi="Barlow Semi Condensed"/>
                <w:b/>
                <w:bCs/>
                <w:color w:val="4472C4" w:themeColor="accent1"/>
                <w:sz w:val="22"/>
                <w:szCs w:val="22"/>
              </w:rPr>
              <w:t>CM2</w:t>
            </w:r>
            <w:r w:rsidR="00466B18">
              <w:rPr>
                <w:rFonts w:ascii="Barlow Semi Condensed" w:hAnsi="Barlow Semi Condensed"/>
                <w:b/>
                <w:bCs/>
                <w:color w:val="4472C4" w:themeColor="accent1"/>
                <w:sz w:val="22"/>
                <w:szCs w:val="22"/>
              </w:rPr>
              <w:t>410</w:t>
            </w:r>
            <w:r w:rsidR="00466B18" w:rsidRPr="005A68FC">
              <w:rPr>
                <w:rFonts w:ascii="Barlow Semi Condensed" w:hAnsi="Barlow Semi Condensed"/>
                <w:b/>
                <w:bCs/>
                <w:color w:val="4472C4" w:themeColor="accent1"/>
                <w:sz w:val="22"/>
                <w:szCs w:val="22"/>
              </w:rPr>
              <w:t>-0</w:t>
            </w:r>
            <w:r w:rsidR="00466B18">
              <w:rPr>
                <w:rFonts w:ascii="Barlow Semi Condensed" w:hAnsi="Barlow Semi Condensed"/>
                <w:b/>
                <w:bCs/>
                <w:color w:val="4472C4" w:themeColor="accent1"/>
                <w:sz w:val="22"/>
                <w:szCs w:val="22"/>
              </w:rPr>
              <w:t>6</w:t>
            </w:r>
            <w:r w:rsidR="00466B18">
              <w:rPr>
                <w:rFonts w:ascii="Barlow Semi Condensed" w:hAnsi="Barlow Semi Condensed" w:cstheme="minorHAnsi"/>
              </w:rPr>
              <w:t xml:space="preserve"> refers)</w:t>
            </w:r>
            <w:r w:rsidR="001D4376">
              <w:rPr>
                <w:rFonts w:ascii="Barlow Semi Condensed" w:hAnsi="Barlow Semi Condensed" w:cstheme="minorHAnsi"/>
              </w:rPr>
              <w:t>.</w:t>
            </w:r>
          </w:p>
          <w:p w14:paraId="642D2C51" w14:textId="77777777" w:rsidR="001D4376" w:rsidRDefault="001D4376" w:rsidP="00FD3D1E">
            <w:pPr>
              <w:spacing w:line="254" w:lineRule="auto"/>
              <w:rPr>
                <w:rFonts w:ascii="Barlow Semi Condensed" w:hAnsi="Barlow Semi Condensed" w:cstheme="minorHAnsi"/>
                <w:b/>
                <w:bCs/>
              </w:rPr>
            </w:pPr>
          </w:p>
          <w:p w14:paraId="350C65D0" w14:textId="77777777" w:rsidR="001D4376" w:rsidRDefault="001D4376" w:rsidP="001D4376">
            <w:pPr>
              <w:textAlignment w:val="baseline"/>
              <w:rPr>
                <w:rFonts w:ascii="Barlow Semi Condensed" w:hAnsi="Barlow Semi Condensed"/>
                <w:b/>
                <w:bCs/>
                <w:color w:val="242424"/>
                <w:shd w:val="clear" w:color="auto" w:fill="FFFFFF"/>
              </w:rPr>
            </w:pPr>
            <w:r>
              <w:rPr>
                <w:rFonts w:ascii="Barlow Semi Condensed" w:hAnsi="Barlow Semi Condensed"/>
                <w:b/>
                <w:bCs/>
                <w:color w:val="242424"/>
                <w:shd w:val="clear" w:color="auto" w:fill="FFFFFF"/>
              </w:rPr>
              <w:t>Underhill Park Exercise Park (Budget Proposal Form) – Cllr Thomas</w:t>
            </w:r>
          </w:p>
          <w:p w14:paraId="30A985C1" w14:textId="77777777" w:rsidR="001D4376" w:rsidRDefault="001D4376" w:rsidP="001D4376">
            <w:pPr>
              <w:textAlignment w:val="baseline"/>
              <w:rPr>
                <w:rFonts w:ascii="Barlow Semi Condensed" w:hAnsi="Barlow Semi Condensed"/>
                <w:b/>
                <w:bCs/>
                <w:color w:val="242424"/>
                <w:shd w:val="clear" w:color="auto" w:fill="FFFFFF"/>
              </w:rPr>
            </w:pPr>
          </w:p>
          <w:p w14:paraId="4207D37B" w14:textId="02C53095" w:rsidR="001D4376" w:rsidRPr="00AB6DCA" w:rsidRDefault="001D4376" w:rsidP="00AB6DCA">
            <w:pPr>
              <w:spacing w:line="254" w:lineRule="auto"/>
              <w:rPr>
                <w:rFonts w:ascii="Barlow Semi Condensed" w:hAnsi="Barlow Semi Condensed"/>
                <w:b/>
                <w:bCs/>
                <w:color w:val="4472C4" w:themeColor="accent1"/>
                <w:sz w:val="22"/>
                <w:szCs w:val="22"/>
              </w:rPr>
            </w:pPr>
            <w:r>
              <w:rPr>
                <w:rFonts w:ascii="Barlow Semi Condensed" w:hAnsi="Barlow Semi Condensed"/>
                <w:color w:val="242424"/>
                <w:shd w:val="clear" w:color="auto" w:fill="FFFFFF"/>
              </w:rPr>
              <w:t xml:space="preserve">This is an </w:t>
            </w:r>
            <w:r w:rsidR="00AB6DCA">
              <w:rPr>
                <w:rFonts w:ascii="Barlow Semi Condensed" w:hAnsi="Barlow Semi Condensed"/>
                <w:color w:val="242424"/>
                <w:shd w:val="clear" w:color="auto" w:fill="FFFFFF"/>
              </w:rPr>
              <w:t>a</w:t>
            </w:r>
            <w:r>
              <w:rPr>
                <w:rFonts w:ascii="Barlow Semi Condensed" w:hAnsi="Barlow Semi Condensed"/>
                <w:color w:val="242424"/>
                <w:shd w:val="clear" w:color="auto" w:fill="FFFFFF"/>
              </w:rPr>
              <w:t>m-going issue which was discussed</w:t>
            </w:r>
            <w:r w:rsidR="00AB6DCA">
              <w:rPr>
                <w:rFonts w:ascii="Barlow Semi Condensed" w:hAnsi="Barlow Semi Condensed"/>
                <w:color w:val="242424"/>
                <w:shd w:val="clear" w:color="auto" w:fill="FFFFFF"/>
              </w:rPr>
              <w:t xml:space="preserve"> under The Budget 2025/26 agenda item (</w:t>
            </w:r>
            <w:r w:rsidR="00AB6DCA" w:rsidRPr="005A68FC">
              <w:rPr>
                <w:rFonts w:ascii="Barlow Semi Condensed" w:hAnsi="Barlow Semi Condensed"/>
                <w:b/>
                <w:bCs/>
                <w:color w:val="4472C4" w:themeColor="accent1"/>
                <w:sz w:val="22"/>
                <w:szCs w:val="22"/>
              </w:rPr>
              <w:t>CM2</w:t>
            </w:r>
            <w:r w:rsidR="00AB6DCA">
              <w:rPr>
                <w:rFonts w:ascii="Barlow Semi Condensed" w:hAnsi="Barlow Semi Condensed"/>
                <w:b/>
                <w:bCs/>
                <w:color w:val="4472C4" w:themeColor="accent1"/>
                <w:sz w:val="22"/>
                <w:szCs w:val="22"/>
              </w:rPr>
              <w:t>410</w:t>
            </w:r>
            <w:r w:rsidR="00AB6DCA" w:rsidRPr="005A68FC">
              <w:rPr>
                <w:rFonts w:ascii="Barlow Semi Condensed" w:hAnsi="Barlow Semi Condensed"/>
                <w:b/>
                <w:bCs/>
                <w:color w:val="4472C4" w:themeColor="accent1"/>
                <w:sz w:val="22"/>
                <w:szCs w:val="22"/>
              </w:rPr>
              <w:t>-0</w:t>
            </w:r>
            <w:r w:rsidR="00AB6DCA">
              <w:rPr>
                <w:rFonts w:ascii="Barlow Semi Condensed" w:hAnsi="Barlow Semi Condensed"/>
                <w:b/>
                <w:bCs/>
                <w:color w:val="4472C4" w:themeColor="accent1"/>
                <w:sz w:val="22"/>
                <w:szCs w:val="22"/>
              </w:rPr>
              <w:t>6</w:t>
            </w:r>
            <w:r w:rsidR="00AB6DCA">
              <w:rPr>
                <w:rFonts w:ascii="Barlow Semi Condensed" w:hAnsi="Barlow Semi Condensed"/>
                <w:color w:val="242424"/>
                <w:shd w:val="clear" w:color="auto" w:fill="FFFFFF"/>
              </w:rPr>
              <w:t xml:space="preserve"> refers</w:t>
            </w:r>
          </w:p>
          <w:p w14:paraId="7D9E1805" w14:textId="197A338A" w:rsidR="001D4376" w:rsidRDefault="001D4376" w:rsidP="00FD3D1E">
            <w:pPr>
              <w:spacing w:line="254" w:lineRule="auto"/>
              <w:rPr>
                <w:rFonts w:ascii="Barlow Semi Condensed" w:hAnsi="Barlow Semi Condensed"/>
                <w:b/>
                <w:bCs/>
                <w:color w:val="4472C4" w:themeColor="accent1"/>
                <w:sz w:val="22"/>
                <w:szCs w:val="22"/>
              </w:rPr>
            </w:pPr>
          </w:p>
          <w:p w14:paraId="7B79231F" w14:textId="77777777" w:rsidR="00AB6DCA" w:rsidRDefault="00175BE9" w:rsidP="00904142">
            <w:pPr>
              <w:rPr>
                <w:rFonts w:ascii="Barlow Semi Condensed" w:hAnsi="Barlow Semi Condensed"/>
                <w:b/>
                <w:bCs/>
                <w:color w:val="242424"/>
                <w:shd w:val="clear" w:color="auto" w:fill="FFFFFF"/>
              </w:rPr>
            </w:pPr>
            <w:r w:rsidRPr="00175BE9">
              <w:rPr>
                <w:rFonts w:ascii="Barlow Semi Condensed" w:hAnsi="Barlow Semi Condensed" w:cstheme="minorHAnsi"/>
              </w:rPr>
              <w:br/>
            </w:r>
            <w:r w:rsidR="00AB6DCA">
              <w:rPr>
                <w:rFonts w:ascii="Barlow Semi Condensed" w:hAnsi="Barlow Semi Condensed"/>
                <w:b/>
                <w:bCs/>
                <w:color w:val="242424"/>
                <w:shd w:val="clear" w:color="auto" w:fill="FFFFFF"/>
              </w:rPr>
              <w:t>Update in Langland Tennis Courts</w:t>
            </w:r>
          </w:p>
          <w:p w14:paraId="0C8EB7D7" w14:textId="77777777" w:rsidR="00AB6DCA" w:rsidRDefault="00AB6DCA" w:rsidP="00904142">
            <w:pPr>
              <w:rPr>
                <w:rFonts w:ascii="Barlow Semi Condensed" w:hAnsi="Barlow Semi Condensed"/>
                <w:b/>
                <w:bCs/>
              </w:rPr>
            </w:pPr>
          </w:p>
          <w:p w14:paraId="0739EB75" w14:textId="3820A815" w:rsidR="00F638BF" w:rsidRDefault="00F638BF" w:rsidP="00F638BF">
            <w:pPr>
              <w:spacing w:line="254" w:lineRule="auto"/>
              <w:rPr>
                <w:rFonts w:ascii="Barlow Semi Condensed" w:hAnsi="Barlow Semi Condensed"/>
              </w:rPr>
            </w:pPr>
            <w:r>
              <w:rPr>
                <w:rFonts w:ascii="Barlow Semi Condensed" w:hAnsi="Barlow Semi Condensed"/>
              </w:rPr>
              <w:t>An update on Langland Tennis Courts was previously provided by The RFO at The Budget Monitoring Reports Agenda Item (</w:t>
            </w:r>
            <w:r w:rsidRPr="005A68FC">
              <w:rPr>
                <w:rFonts w:ascii="Barlow Semi Condensed" w:hAnsi="Barlow Semi Condensed"/>
                <w:b/>
                <w:bCs/>
                <w:color w:val="4472C4" w:themeColor="accent1"/>
                <w:sz w:val="22"/>
                <w:szCs w:val="22"/>
              </w:rPr>
              <w:t>CM2</w:t>
            </w:r>
            <w:r>
              <w:rPr>
                <w:rFonts w:ascii="Barlow Semi Condensed" w:hAnsi="Barlow Semi Condensed"/>
                <w:b/>
                <w:bCs/>
                <w:color w:val="4472C4" w:themeColor="accent1"/>
                <w:sz w:val="22"/>
                <w:szCs w:val="22"/>
              </w:rPr>
              <w:t>410</w:t>
            </w:r>
            <w:r w:rsidRPr="005A68FC">
              <w:rPr>
                <w:rFonts w:ascii="Barlow Semi Condensed" w:hAnsi="Barlow Semi Condensed"/>
                <w:b/>
                <w:bCs/>
                <w:color w:val="4472C4" w:themeColor="accent1"/>
                <w:sz w:val="22"/>
                <w:szCs w:val="22"/>
              </w:rPr>
              <w:t>-0</w:t>
            </w:r>
            <w:r>
              <w:rPr>
                <w:rFonts w:ascii="Barlow Semi Condensed" w:hAnsi="Barlow Semi Condensed"/>
                <w:b/>
                <w:bCs/>
                <w:color w:val="4472C4" w:themeColor="accent1"/>
                <w:sz w:val="22"/>
                <w:szCs w:val="22"/>
              </w:rPr>
              <w:t>5</w:t>
            </w:r>
            <w:r>
              <w:rPr>
                <w:rFonts w:ascii="Barlow Semi Condensed" w:hAnsi="Barlow Semi Condensed"/>
              </w:rPr>
              <w:t xml:space="preserve"> refers).</w:t>
            </w:r>
          </w:p>
          <w:p w14:paraId="5551D9D1" w14:textId="77777777" w:rsidR="00F638BF" w:rsidRDefault="00F638BF" w:rsidP="00F638BF">
            <w:pPr>
              <w:spacing w:line="254" w:lineRule="auto"/>
              <w:rPr>
                <w:rFonts w:ascii="Barlow Semi Condensed" w:hAnsi="Barlow Semi Condensed"/>
              </w:rPr>
            </w:pPr>
          </w:p>
          <w:p w14:paraId="5BA85E82" w14:textId="18E952A8" w:rsidR="00F638BF" w:rsidRPr="00F638BF" w:rsidRDefault="00F638BF" w:rsidP="00F638BF">
            <w:pPr>
              <w:spacing w:line="254" w:lineRule="auto"/>
              <w:rPr>
                <w:rFonts w:ascii="Barlow Semi Condensed" w:hAnsi="Barlow Semi Condensed"/>
                <w:b/>
                <w:bCs/>
                <w:color w:val="4472C4" w:themeColor="accent1"/>
                <w:sz w:val="22"/>
                <w:szCs w:val="22"/>
              </w:rPr>
            </w:pPr>
            <w:r>
              <w:rPr>
                <w:rFonts w:ascii="Barlow Semi Condensed" w:hAnsi="Barlow Semi Condensed"/>
              </w:rPr>
              <w:t>In addition, a discussion took place in relation to the maintenance of the vegetation surrounding Langland Courts</w:t>
            </w:r>
            <w:r w:rsidR="00F26141">
              <w:rPr>
                <w:rFonts w:ascii="Barlow Semi Condensed" w:hAnsi="Barlow Semi Condensed"/>
              </w:rPr>
              <w:t>,</w:t>
            </w:r>
            <w:r>
              <w:rPr>
                <w:rFonts w:ascii="Barlow Semi Condensed" w:hAnsi="Barlow Semi Condensed"/>
              </w:rPr>
              <w:t xml:space="preserve"> following complaints made by local residents to Cllr Scott. The Committee believed that responsibility for maintaining the shrubbery etc rests with </w:t>
            </w:r>
            <w:proofErr w:type="gramStart"/>
            <w:r>
              <w:rPr>
                <w:rFonts w:ascii="Barlow Semi Condensed" w:hAnsi="Barlow Semi Condensed"/>
              </w:rPr>
              <w:t>SCC, but</w:t>
            </w:r>
            <w:proofErr w:type="gramEnd"/>
            <w:r>
              <w:rPr>
                <w:rFonts w:ascii="Barlow Semi Condensed" w:hAnsi="Barlow Semi Condensed"/>
              </w:rPr>
              <w:t xml:space="preserve"> believed that MCC’s new grounds person may be able to assist or that the Clerk could liaise with SCC. </w:t>
            </w:r>
          </w:p>
          <w:p w14:paraId="69621E12" w14:textId="77777777" w:rsidR="00AB6DCA" w:rsidRPr="00F638BF" w:rsidRDefault="00AB6DCA" w:rsidP="00904142">
            <w:pPr>
              <w:rPr>
                <w:rFonts w:ascii="Barlow Semi Condensed" w:hAnsi="Barlow Semi Condensed"/>
              </w:rPr>
            </w:pPr>
          </w:p>
          <w:p w14:paraId="7BBB6883" w14:textId="3D75F6EF" w:rsidR="00175BE9" w:rsidRDefault="00FD3D1E" w:rsidP="00904142">
            <w:pPr>
              <w:rPr>
                <w:rFonts w:ascii="Barlow Semi Condensed" w:hAnsi="Barlow Semi Condensed" w:cstheme="minorHAnsi"/>
              </w:rPr>
            </w:pPr>
            <w:r>
              <w:rPr>
                <w:rFonts w:ascii="Barlow Semi Condensed" w:hAnsi="Barlow Semi Condensed" w:cstheme="minorHAnsi"/>
                <w:b/>
                <w:bCs/>
              </w:rPr>
              <w:t>ACTION</w:t>
            </w:r>
            <w:r w:rsidR="00175BE9" w:rsidRPr="00175BE9">
              <w:rPr>
                <w:rFonts w:ascii="Barlow Semi Condensed" w:hAnsi="Barlow Semi Condensed" w:cstheme="minorHAnsi"/>
                <w:b/>
                <w:bCs/>
              </w:rPr>
              <w:t>:</w:t>
            </w:r>
            <w:r w:rsidR="00175BE9" w:rsidRPr="00175BE9">
              <w:rPr>
                <w:rFonts w:ascii="Barlow Semi Condensed" w:hAnsi="Barlow Semi Condensed" w:cstheme="minorHAnsi"/>
              </w:rPr>
              <w:t xml:space="preserve">  </w:t>
            </w:r>
            <w:r w:rsidR="00CB145F">
              <w:rPr>
                <w:rFonts w:ascii="Barlow Semi Condensed" w:hAnsi="Barlow Semi Condensed" w:cstheme="minorHAnsi"/>
              </w:rPr>
              <w:t>Th</w:t>
            </w:r>
            <w:r>
              <w:rPr>
                <w:rFonts w:ascii="Barlow Semi Condensed" w:hAnsi="Barlow Semi Condensed" w:cstheme="minorHAnsi"/>
              </w:rPr>
              <w:t xml:space="preserve">e </w:t>
            </w:r>
            <w:r w:rsidR="00400A0A">
              <w:rPr>
                <w:rFonts w:ascii="Barlow Semi Condensed" w:hAnsi="Barlow Semi Condensed" w:cstheme="minorHAnsi"/>
              </w:rPr>
              <w:t>CSO</w:t>
            </w:r>
            <w:r>
              <w:rPr>
                <w:rFonts w:ascii="Barlow Semi Condensed" w:hAnsi="Barlow Semi Condensed" w:cstheme="minorHAnsi"/>
              </w:rPr>
              <w:t xml:space="preserve"> </w:t>
            </w:r>
            <w:r w:rsidR="00D37332">
              <w:rPr>
                <w:rFonts w:ascii="Barlow Semi Condensed" w:hAnsi="Barlow Semi Condensed" w:cstheme="minorHAnsi"/>
              </w:rPr>
              <w:t xml:space="preserve">to </w:t>
            </w:r>
            <w:r w:rsidR="00400A0A">
              <w:rPr>
                <w:rFonts w:ascii="Barlow Semi Condensed" w:hAnsi="Barlow Semi Condensed" w:cstheme="minorHAnsi"/>
              </w:rPr>
              <w:t xml:space="preserve">e-mail The Clerk and request that she consider utilising The Grounds Person for </w:t>
            </w:r>
            <w:r w:rsidR="00202217">
              <w:rPr>
                <w:rFonts w:ascii="Barlow Semi Condensed" w:hAnsi="Barlow Semi Condensed" w:cstheme="minorHAnsi"/>
              </w:rPr>
              <w:t>maintenance of shrubbery around Langland tennis Courts or whether SCC should be contacted and requested to increase their frequency of ground maintenance visits.</w:t>
            </w:r>
            <w:r w:rsidR="00D37332">
              <w:rPr>
                <w:rFonts w:ascii="Barlow Semi Condensed" w:hAnsi="Barlow Semi Condensed" w:cstheme="minorHAnsi"/>
              </w:rPr>
              <w:t xml:space="preserve"> </w:t>
            </w:r>
          </w:p>
          <w:p w14:paraId="0F92E7A2" w14:textId="77777777" w:rsidR="00175BE9" w:rsidRDefault="00175BE9" w:rsidP="00904142">
            <w:pPr>
              <w:rPr>
                <w:rFonts w:ascii="Barlow Semi Condensed" w:hAnsi="Barlow Semi Condensed" w:cstheme="minorHAnsi"/>
              </w:rPr>
            </w:pPr>
          </w:p>
          <w:p w14:paraId="7CF0F466" w14:textId="77777777" w:rsidR="00175BE9" w:rsidRPr="00175BE9" w:rsidRDefault="00175BE9" w:rsidP="00904142">
            <w:pPr>
              <w:rPr>
                <w:rFonts w:ascii="Barlow Semi Condensed" w:hAnsi="Barlow Semi Condensed" w:cstheme="minorHAnsi"/>
              </w:rPr>
            </w:pPr>
          </w:p>
          <w:p w14:paraId="54765371" w14:textId="0E8B5CC1" w:rsidR="000D30F6" w:rsidRDefault="00175BE9" w:rsidP="00175BE9">
            <w:pPr>
              <w:textAlignment w:val="baseline"/>
              <w:rPr>
                <w:rFonts w:ascii="Barlow Semi Condensed" w:hAnsi="Barlow Semi Condensed"/>
                <w:color w:val="000000"/>
                <w:shd w:val="clear" w:color="auto" w:fill="FFFFFF"/>
              </w:rPr>
            </w:pPr>
            <w:r>
              <w:rPr>
                <w:rFonts w:ascii="Barlow Semi Condensed" w:hAnsi="Barlow Semi Condensed"/>
                <w:color w:val="000000"/>
                <w:shd w:val="clear" w:color="auto" w:fill="FFFFFF"/>
              </w:rPr>
              <w:t xml:space="preserve">Meeting finished </w:t>
            </w:r>
            <w:r w:rsidR="001D4376">
              <w:rPr>
                <w:rFonts w:ascii="Barlow Semi Condensed" w:hAnsi="Barlow Semi Condensed"/>
                <w:color w:val="000000"/>
                <w:shd w:val="clear" w:color="auto" w:fill="FFFFFF"/>
              </w:rPr>
              <w:t>7</w:t>
            </w:r>
            <w:r w:rsidR="000D30F6">
              <w:rPr>
                <w:rFonts w:ascii="Barlow Semi Condensed" w:hAnsi="Barlow Semi Condensed"/>
                <w:color w:val="000000"/>
                <w:shd w:val="clear" w:color="auto" w:fill="FFFFFF"/>
              </w:rPr>
              <w:t>.</w:t>
            </w:r>
            <w:r w:rsidR="001D4376">
              <w:rPr>
                <w:rFonts w:ascii="Barlow Semi Condensed" w:hAnsi="Barlow Semi Condensed"/>
                <w:color w:val="000000"/>
                <w:shd w:val="clear" w:color="auto" w:fill="FFFFFF"/>
              </w:rPr>
              <w:t>04</w:t>
            </w:r>
            <w:r>
              <w:rPr>
                <w:rFonts w:ascii="Barlow Semi Condensed" w:hAnsi="Barlow Semi Condensed"/>
                <w:color w:val="000000"/>
                <w:shd w:val="clear" w:color="auto" w:fill="FFFFFF"/>
              </w:rPr>
              <w:t>pm</w:t>
            </w:r>
          </w:p>
          <w:p w14:paraId="0F099631" w14:textId="52F01FC5" w:rsidR="00175BE9" w:rsidRPr="00175BE9" w:rsidRDefault="00175BE9" w:rsidP="00175BE9">
            <w:pPr>
              <w:textAlignment w:val="baseline"/>
              <w:rPr>
                <w:rFonts w:ascii="Barlow Semi Condensed" w:hAnsi="Barlow Semi Condensed"/>
                <w:color w:val="000000"/>
                <w:shd w:val="clear" w:color="auto" w:fill="FFFFFF"/>
              </w:rPr>
            </w:pPr>
            <w:r>
              <w:rPr>
                <w:rFonts w:ascii="Barlow Semi Condensed" w:hAnsi="Barlow Semi Condensed"/>
                <w:color w:val="000000"/>
                <w:shd w:val="clear" w:color="auto" w:fill="FFFFFF"/>
              </w:rPr>
              <w:t xml:space="preserve">Next Meeting </w:t>
            </w:r>
            <w:r w:rsidR="001D4376">
              <w:rPr>
                <w:rFonts w:ascii="Barlow Semi Condensed" w:hAnsi="Barlow Semi Condensed"/>
                <w:color w:val="000000"/>
                <w:shd w:val="clear" w:color="auto" w:fill="FFFFFF"/>
              </w:rPr>
              <w:t>20</w:t>
            </w:r>
            <w:r w:rsidRPr="00312E0B">
              <w:rPr>
                <w:rFonts w:ascii="Barlow Semi Condensed" w:hAnsi="Barlow Semi Condensed"/>
                <w:color w:val="000000"/>
                <w:shd w:val="clear" w:color="auto" w:fill="FFFFFF"/>
                <w:vertAlign w:val="superscript"/>
              </w:rPr>
              <w:t>th</w:t>
            </w:r>
            <w:r>
              <w:rPr>
                <w:rFonts w:ascii="Barlow Semi Condensed" w:hAnsi="Barlow Semi Condensed"/>
                <w:color w:val="000000"/>
                <w:shd w:val="clear" w:color="auto" w:fill="FFFFFF"/>
              </w:rPr>
              <w:t xml:space="preserve"> </w:t>
            </w:r>
            <w:r w:rsidR="001D4376">
              <w:rPr>
                <w:rFonts w:ascii="Barlow Semi Condensed" w:hAnsi="Barlow Semi Condensed"/>
                <w:color w:val="000000"/>
                <w:shd w:val="clear" w:color="auto" w:fill="FFFFFF"/>
              </w:rPr>
              <w:t>Novem</w:t>
            </w:r>
            <w:r w:rsidR="00CB145F">
              <w:rPr>
                <w:rFonts w:ascii="Barlow Semi Condensed" w:hAnsi="Barlow Semi Condensed"/>
                <w:color w:val="000000"/>
                <w:shd w:val="clear" w:color="auto" w:fill="FFFFFF"/>
              </w:rPr>
              <w:t>ber</w:t>
            </w:r>
            <w:r>
              <w:rPr>
                <w:rFonts w:ascii="Barlow Semi Condensed" w:hAnsi="Barlow Semi Condensed"/>
                <w:color w:val="000000"/>
                <w:shd w:val="clear" w:color="auto" w:fill="FFFFFF"/>
              </w:rPr>
              <w:t xml:space="preserve"> 2024</w:t>
            </w:r>
          </w:p>
          <w:p w14:paraId="5FA6F89C" w14:textId="740718D2" w:rsidR="00F03DB3" w:rsidRPr="005A4B43" w:rsidRDefault="00F03DB3" w:rsidP="000D30F6">
            <w:pPr>
              <w:spacing w:line="254" w:lineRule="auto"/>
              <w:rPr>
                <w:rFonts w:ascii="Barlow Semi Condensed" w:hAnsi="Barlow Semi Condensed"/>
                <w:b/>
                <w:bCs/>
                <w:color w:val="595959"/>
              </w:rPr>
            </w:pPr>
          </w:p>
        </w:tc>
      </w:tr>
      <w:tr w:rsidR="00E7339F" w14:paraId="7E1702CF" w14:textId="77777777" w:rsidTr="00F0336A">
        <w:tc>
          <w:tcPr>
            <w:tcW w:w="1276" w:type="dxa"/>
            <w:tcMar>
              <w:top w:w="0" w:type="dxa"/>
              <w:left w:w="108" w:type="dxa"/>
              <w:bottom w:w="0" w:type="dxa"/>
              <w:right w:w="108" w:type="dxa"/>
            </w:tcMar>
          </w:tcPr>
          <w:p w14:paraId="401EB15D" w14:textId="77777777" w:rsidR="00E7339F" w:rsidRDefault="00E7339F" w:rsidP="00E7339F">
            <w:pPr>
              <w:spacing w:line="254" w:lineRule="auto"/>
              <w:rPr>
                <w:rFonts w:ascii="Barlow Semi Condensed" w:hAnsi="Barlow Semi Condensed"/>
                <w:b/>
                <w:bCs/>
              </w:rPr>
            </w:pPr>
          </w:p>
        </w:tc>
        <w:tc>
          <w:tcPr>
            <w:tcW w:w="7750" w:type="dxa"/>
            <w:tcMar>
              <w:top w:w="0" w:type="dxa"/>
              <w:left w:w="108" w:type="dxa"/>
              <w:bottom w:w="0" w:type="dxa"/>
              <w:right w:w="108" w:type="dxa"/>
            </w:tcMar>
          </w:tcPr>
          <w:p w14:paraId="74871AAB" w14:textId="4B423942" w:rsidR="00E7339F" w:rsidRPr="005A68FC" w:rsidRDefault="00E7339F" w:rsidP="00E7339F">
            <w:pPr>
              <w:spacing w:line="254" w:lineRule="auto"/>
              <w:rPr>
                <w:rFonts w:ascii="Barlow Semi Condensed" w:hAnsi="Barlow Semi Condensed"/>
                <w:color w:val="595959"/>
              </w:rPr>
            </w:pPr>
          </w:p>
        </w:tc>
      </w:tr>
      <w:tr w:rsidR="00E7339F" w14:paraId="26A8751F" w14:textId="77777777" w:rsidTr="00175BE9">
        <w:tc>
          <w:tcPr>
            <w:tcW w:w="1276" w:type="dxa"/>
            <w:tcMar>
              <w:top w:w="0" w:type="dxa"/>
              <w:left w:w="108" w:type="dxa"/>
              <w:bottom w:w="0" w:type="dxa"/>
              <w:right w:w="108" w:type="dxa"/>
            </w:tcMar>
          </w:tcPr>
          <w:p w14:paraId="53D3C698" w14:textId="77777777" w:rsidR="00E7339F" w:rsidRPr="00904142" w:rsidRDefault="00E7339F" w:rsidP="00E7339F">
            <w:pPr>
              <w:spacing w:line="254" w:lineRule="auto"/>
              <w:rPr>
                <w:rFonts w:ascii="Barlow Semi Condensed" w:hAnsi="Barlow Semi Condensed"/>
              </w:rPr>
            </w:pPr>
          </w:p>
        </w:tc>
        <w:tc>
          <w:tcPr>
            <w:tcW w:w="7750" w:type="dxa"/>
            <w:tcMar>
              <w:top w:w="0" w:type="dxa"/>
              <w:left w:w="108" w:type="dxa"/>
              <w:bottom w:w="0" w:type="dxa"/>
              <w:right w:w="108" w:type="dxa"/>
            </w:tcMar>
          </w:tcPr>
          <w:p w14:paraId="7E7697BF" w14:textId="7936F126" w:rsidR="00A26B3B" w:rsidRPr="00794482" w:rsidRDefault="00A26B3B" w:rsidP="00E7339F">
            <w:pPr>
              <w:spacing w:line="254" w:lineRule="auto"/>
            </w:pPr>
          </w:p>
        </w:tc>
      </w:tr>
      <w:tr w:rsidR="00E7339F" w14:paraId="417C8D87" w14:textId="77777777" w:rsidTr="00F0336A">
        <w:tc>
          <w:tcPr>
            <w:tcW w:w="1276" w:type="dxa"/>
            <w:tcMar>
              <w:top w:w="0" w:type="dxa"/>
              <w:left w:w="108" w:type="dxa"/>
              <w:bottom w:w="0" w:type="dxa"/>
              <w:right w:w="108" w:type="dxa"/>
            </w:tcMar>
          </w:tcPr>
          <w:p w14:paraId="27A1EE1F" w14:textId="77777777" w:rsidR="00E7339F" w:rsidRPr="00904142" w:rsidRDefault="00E7339F" w:rsidP="00E7339F">
            <w:pPr>
              <w:spacing w:line="254" w:lineRule="auto"/>
              <w:rPr>
                <w:rFonts w:ascii="Barlow Semi Condensed" w:hAnsi="Barlow Semi Condensed"/>
                <w:b/>
                <w:bCs/>
                <w:color w:val="047EFE"/>
              </w:rPr>
            </w:pPr>
          </w:p>
        </w:tc>
        <w:tc>
          <w:tcPr>
            <w:tcW w:w="7750" w:type="dxa"/>
            <w:tcMar>
              <w:top w:w="0" w:type="dxa"/>
              <w:left w:w="108" w:type="dxa"/>
              <w:bottom w:w="0" w:type="dxa"/>
              <w:right w:w="108" w:type="dxa"/>
            </w:tcMar>
          </w:tcPr>
          <w:p w14:paraId="0A38D629" w14:textId="77777777" w:rsidR="00E7339F" w:rsidRPr="00794482" w:rsidRDefault="00E7339F" w:rsidP="00E7339F">
            <w:pPr>
              <w:spacing w:line="254" w:lineRule="auto"/>
              <w:rPr>
                <w:rFonts w:ascii="Barlow Semi Condensed" w:hAnsi="Barlow Semi Condensed"/>
                <w:b/>
                <w:bCs/>
                <w:color w:val="595959"/>
              </w:rPr>
            </w:pPr>
          </w:p>
        </w:tc>
      </w:tr>
      <w:tr w:rsidR="00E7339F" w14:paraId="52366B87" w14:textId="77777777" w:rsidTr="000D30F6">
        <w:tc>
          <w:tcPr>
            <w:tcW w:w="1276" w:type="dxa"/>
            <w:tcMar>
              <w:top w:w="0" w:type="dxa"/>
              <w:left w:w="108" w:type="dxa"/>
              <w:bottom w:w="0" w:type="dxa"/>
              <w:right w:w="108" w:type="dxa"/>
            </w:tcMar>
            <w:hideMark/>
          </w:tcPr>
          <w:p w14:paraId="5A242DEF" w14:textId="77777777" w:rsidR="00312E0B" w:rsidRPr="00904142" w:rsidRDefault="00312E0B" w:rsidP="00E7339F">
            <w:pPr>
              <w:spacing w:line="254" w:lineRule="auto"/>
              <w:rPr>
                <w:rFonts w:ascii="Barlow Semi Condensed" w:hAnsi="Barlow Semi Condensed"/>
                <w:b/>
                <w:bCs/>
                <w:color w:val="4472C4" w:themeColor="accent1"/>
              </w:rPr>
            </w:pPr>
          </w:p>
          <w:p w14:paraId="43546691" w14:textId="77777777" w:rsidR="00312E0B" w:rsidRPr="00904142" w:rsidRDefault="00312E0B" w:rsidP="00E7339F">
            <w:pPr>
              <w:spacing w:line="254" w:lineRule="auto"/>
              <w:rPr>
                <w:rFonts w:ascii="Barlow Semi Condensed" w:hAnsi="Barlow Semi Condensed"/>
                <w:b/>
                <w:bCs/>
                <w:color w:val="4472C4" w:themeColor="accent1"/>
              </w:rPr>
            </w:pPr>
          </w:p>
          <w:p w14:paraId="61AD176E" w14:textId="77777777" w:rsidR="00312E0B" w:rsidRPr="00904142" w:rsidRDefault="00312E0B" w:rsidP="00E7339F">
            <w:pPr>
              <w:spacing w:line="254" w:lineRule="auto"/>
              <w:rPr>
                <w:rFonts w:ascii="Barlow Semi Condensed" w:hAnsi="Barlow Semi Condensed"/>
                <w:b/>
                <w:bCs/>
                <w:color w:val="4472C4" w:themeColor="accent1"/>
              </w:rPr>
            </w:pPr>
          </w:p>
          <w:p w14:paraId="769AD461" w14:textId="77777777" w:rsidR="00312E0B" w:rsidRPr="00904142" w:rsidRDefault="00312E0B" w:rsidP="00E7339F">
            <w:pPr>
              <w:spacing w:line="254" w:lineRule="auto"/>
              <w:rPr>
                <w:rFonts w:ascii="Barlow Semi Condensed" w:hAnsi="Barlow Semi Condensed"/>
                <w:b/>
                <w:bCs/>
                <w:color w:val="4472C4" w:themeColor="accent1"/>
              </w:rPr>
            </w:pPr>
          </w:p>
          <w:p w14:paraId="225B52E4" w14:textId="77777777" w:rsidR="00312E0B" w:rsidRPr="00904142" w:rsidRDefault="00312E0B" w:rsidP="00E7339F">
            <w:pPr>
              <w:spacing w:line="254" w:lineRule="auto"/>
              <w:rPr>
                <w:rFonts w:ascii="Barlow Semi Condensed" w:hAnsi="Barlow Semi Condensed"/>
                <w:b/>
                <w:bCs/>
                <w:color w:val="4472C4" w:themeColor="accent1"/>
              </w:rPr>
            </w:pPr>
          </w:p>
          <w:p w14:paraId="4B42B943" w14:textId="77777777" w:rsidR="00437255" w:rsidRPr="00904142" w:rsidRDefault="00437255" w:rsidP="00312E0B">
            <w:pPr>
              <w:spacing w:line="254" w:lineRule="auto"/>
              <w:rPr>
                <w:rFonts w:ascii="Barlow Semi Condensed" w:hAnsi="Barlow Semi Condensed"/>
                <w:b/>
                <w:bCs/>
                <w:color w:val="4472C4" w:themeColor="accent1"/>
                <w:sz w:val="22"/>
                <w:szCs w:val="22"/>
              </w:rPr>
            </w:pPr>
          </w:p>
          <w:p w14:paraId="279D7D50" w14:textId="77777777" w:rsidR="00C15218" w:rsidRPr="00904142" w:rsidRDefault="00C15218" w:rsidP="00312E0B">
            <w:pPr>
              <w:spacing w:line="254" w:lineRule="auto"/>
              <w:rPr>
                <w:rFonts w:ascii="Barlow Semi Condensed" w:hAnsi="Barlow Semi Condensed"/>
                <w:b/>
                <w:bCs/>
                <w:color w:val="4472C4" w:themeColor="accent1"/>
                <w:sz w:val="22"/>
                <w:szCs w:val="22"/>
              </w:rPr>
            </w:pPr>
          </w:p>
          <w:p w14:paraId="4522FB83" w14:textId="77777777" w:rsidR="00C15218" w:rsidRPr="00904142" w:rsidRDefault="00C15218" w:rsidP="00312E0B">
            <w:pPr>
              <w:spacing w:line="254" w:lineRule="auto"/>
              <w:rPr>
                <w:rFonts w:ascii="Barlow Semi Condensed" w:hAnsi="Barlow Semi Condensed"/>
                <w:b/>
                <w:bCs/>
                <w:color w:val="4472C4" w:themeColor="accent1"/>
                <w:sz w:val="22"/>
                <w:szCs w:val="22"/>
              </w:rPr>
            </w:pPr>
          </w:p>
          <w:p w14:paraId="2B3F551F" w14:textId="77777777" w:rsidR="00C15218" w:rsidRPr="00904142" w:rsidRDefault="00C15218" w:rsidP="00312E0B">
            <w:pPr>
              <w:spacing w:line="254" w:lineRule="auto"/>
              <w:rPr>
                <w:rFonts w:ascii="Barlow Semi Condensed" w:hAnsi="Barlow Semi Condensed"/>
                <w:b/>
                <w:bCs/>
                <w:color w:val="4472C4" w:themeColor="accent1"/>
                <w:sz w:val="22"/>
                <w:szCs w:val="22"/>
              </w:rPr>
            </w:pPr>
          </w:p>
          <w:p w14:paraId="2A8FB951" w14:textId="77777777" w:rsidR="00C15218" w:rsidRPr="00904142" w:rsidRDefault="00C15218" w:rsidP="00312E0B">
            <w:pPr>
              <w:spacing w:line="254" w:lineRule="auto"/>
              <w:rPr>
                <w:rFonts w:ascii="Barlow Semi Condensed" w:hAnsi="Barlow Semi Condensed"/>
                <w:b/>
                <w:bCs/>
                <w:color w:val="4472C4" w:themeColor="accent1"/>
                <w:sz w:val="22"/>
                <w:szCs w:val="22"/>
              </w:rPr>
            </w:pPr>
          </w:p>
          <w:p w14:paraId="351518A9" w14:textId="77777777" w:rsidR="00C15218" w:rsidRPr="00904142" w:rsidRDefault="00C15218" w:rsidP="00312E0B">
            <w:pPr>
              <w:spacing w:line="254" w:lineRule="auto"/>
              <w:rPr>
                <w:rFonts w:ascii="Barlow Semi Condensed" w:hAnsi="Barlow Semi Condensed"/>
                <w:b/>
                <w:bCs/>
                <w:color w:val="4472C4" w:themeColor="accent1"/>
                <w:sz w:val="22"/>
                <w:szCs w:val="22"/>
              </w:rPr>
            </w:pPr>
          </w:p>
          <w:p w14:paraId="4C0693AA" w14:textId="77777777" w:rsidR="00C15218" w:rsidRPr="00904142" w:rsidRDefault="00C15218" w:rsidP="00312E0B">
            <w:pPr>
              <w:spacing w:line="254" w:lineRule="auto"/>
              <w:rPr>
                <w:rFonts w:ascii="Barlow Semi Condensed" w:hAnsi="Barlow Semi Condensed"/>
                <w:b/>
                <w:bCs/>
                <w:color w:val="4472C4" w:themeColor="accent1"/>
                <w:sz w:val="22"/>
                <w:szCs w:val="22"/>
              </w:rPr>
            </w:pPr>
          </w:p>
          <w:p w14:paraId="631A99D8" w14:textId="77777777" w:rsidR="00C15218" w:rsidRPr="00904142" w:rsidRDefault="00C15218" w:rsidP="00312E0B">
            <w:pPr>
              <w:spacing w:line="254" w:lineRule="auto"/>
              <w:rPr>
                <w:rFonts w:ascii="Barlow Semi Condensed" w:hAnsi="Barlow Semi Condensed"/>
                <w:b/>
                <w:bCs/>
                <w:color w:val="4472C4" w:themeColor="accent1"/>
                <w:sz w:val="22"/>
                <w:szCs w:val="22"/>
              </w:rPr>
            </w:pPr>
          </w:p>
          <w:p w14:paraId="4DCF1D4A" w14:textId="77777777" w:rsidR="00C15218" w:rsidRPr="00904142" w:rsidRDefault="00C15218" w:rsidP="00312E0B">
            <w:pPr>
              <w:spacing w:line="254" w:lineRule="auto"/>
              <w:rPr>
                <w:rFonts w:ascii="Barlow Semi Condensed" w:hAnsi="Barlow Semi Condensed"/>
                <w:b/>
                <w:bCs/>
                <w:color w:val="4472C4" w:themeColor="accent1"/>
                <w:sz w:val="22"/>
                <w:szCs w:val="22"/>
              </w:rPr>
            </w:pPr>
          </w:p>
          <w:p w14:paraId="4B219E8E" w14:textId="77777777" w:rsidR="00F359C0" w:rsidRPr="00904142" w:rsidRDefault="00F359C0" w:rsidP="00312E0B">
            <w:pPr>
              <w:spacing w:line="254" w:lineRule="auto"/>
              <w:rPr>
                <w:rFonts w:ascii="Barlow Semi Condensed" w:hAnsi="Barlow Semi Condensed"/>
                <w:b/>
                <w:bCs/>
                <w:color w:val="4472C4" w:themeColor="accent1"/>
                <w:sz w:val="22"/>
                <w:szCs w:val="22"/>
              </w:rPr>
            </w:pPr>
          </w:p>
          <w:p w14:paraId="6408E265" w14:textId="77777777" w:rsidR="00312E0B" w:rsidRPr="00904142" w:rsidRDefault="00312E0B" w:rsidP="00312E0B">
            <w:pPr>
              <w:spacing w:line="254" w:lineRule="auto"/>
              <w:rPr>
                <w:rFonts w:ascii="Barlow Semi Condensed" w:hAnsi="Barlow Semi Condensed"/>
                <w:b/>
                <w:bCs/>
                <w:color w:val="4472C4" w:themeColor="accent1"/>
              </w:rPr>
            </w:pPr>
          </w:p>
          <w:p w14:paraId="431510F1" w14:textId="2C115898" w:rsidR="00312E0B" w:rsidRPr="00904142" w:rsidRDefault="00312E0B" w:rsidP="00312E0B">
            <w:pPr>
              <w:spacing w:line="254" w:lineRule="auto"/>
              <w:rPr>
                <w:rFonts w:ascii="Barlow Semi Condensed" w:hAnsi="Barlow Semi Condensed"/>
                <w:b/>
                <w:bCs/>
                <w:color w:val="4472C4" w:themeColor="accent1"/>
              </w:rPr>
            </w:pPr>
          </w:p>
          <w:p w14:paraId="035EE95D" w14:textId="77777777" w:rsidR="00312E0B" w:rsidRPr="00904142" w:rsidRDefault="00312E0B" w:rsidP="00E7339F">
            <w:pPr>
              <w:spacing w:line="254" w:lineRule="auto"/>
              <w:rPr>
                <w:rFonts w:ascii="Barlow Semi Condensed" w:hAnsi="Barlow Semi Condensed"/>
                <w:b/>
                <w:bCs/>
                <w:color w:val="4472C4" w:themeColor="accent1"/>
              </w:rPr>
            </w:pPr>
          </w:p>
          <w:p w14:paraId="5F4203FF" w14:textId="77777777" w:rsidR="005A4B43" w:rsidRPr="00904142" w:rsidRDefault="005A4B43" w:rsidP="00E7339F">
            <w:pPr>
              <w:spacing w:line="254" w:lineRule="auto"/>
              <w:rPr>
                <w:rFonts w:ascii="Barlow Semi Condensed" w:hAnsi="Barlow Semi Condensed"/>
                <w:b/>
                <w:bCs/>
              </w:rPr>
            </w:pPr>
          </w:p>
          <w:p w14:paraId="15826055" w14:textId="77777777" w:rsidR="00710E9F" w:rsidRPr="00904142" w:rsidRDefault="00710E9F" w:rsidP="00E7339F">
            <w:pPr>
              <w:spacing w:line="254" w:lineRule="auto"/>
              <w:rPr>
                <w:rFonts w:ascii="Barlow Semi Condensed" w:hAnsi="Barlow Semi Condensed"/>
                <w:b/>
                <w:bCs/>
                <w:color w:val="4472C4" w:themeColor="accent1"/>
              </w:rPr>
            </w:pPr>
          </w:p>
          <w:p w14:paraId="01602044" w14:textId="77777777" w:rsidR="00710E9F" w:rsidRPr="00904142" w:rsidRDefault="00710E9F" w:rsidP="00E7339F">
            <w:pPr>
              <w:spacing w:line="254" w:lineRule="auto"/>
              <w:rPr>
                <w:rFonts w:ascii="Barlow Semi Condensed" w:hAnsi="Barlow Semi Condensed"/>
                <w:b/>
                <w:bCs/>
                <w:color w:val="4472C4" w:themeColor="accent1"/>
              </w:rPr>
            </w:pPr>
          </w:p>
          <w:p w14:paraId="4D55B8A1" w14:textId="77777777" w:rsidR="00710E9F" w:rsidRPr="00904142" w:rsidRDefault="00710E9F" w:rsidP="00E7339F">
            <w:pPr>
              <w:spacing w:line="254" w:lineRule="auto"/>
              <w:rPr>
                <w:rFonts w:ascii="Barlow Semi Condensed" w:hAnsi="Barlow Semi Condensed"/>
                <w:b/>
                <w:bCs/>
                <w:color w:val="4472C4" w:themeColor="accent1"/>
              </w:rPr>
            </w:pPr>
          </w:p>
          <w:p w14:paraId="3BE3E80B" w14:textId="77777777" w:rsidR="00710E9F" w:rsidRPr="00904142" w:rsidRDefault="00710E9F" w:rsidP="00E7339F">
            <w:pPr>
              <w:spacing w:line="254" w:lineRule="auto"/>
              <w:rPr>
                <w:rFonts w:ascii="Barlow Semi Condensed" w:hAnsi="Barlow Semi Condensed"/>
                <w:b/>
                <w:bCs/>
                <w:color w:val="4472C4" w:themeColor="accent1"/>
              </w:rPr>
            </w:pPr>
          </w:p>
          <w:p w14:paraId="42953E8F" w14:textId="77777777" w:rsidR="00710E9F" w:rsidRPr="00904142" w:rsidRDefault="00710E9F" w:rsidP="00E7339F">
            <w:pPr>
              <w:spacing w:line="254" w:lineRule="auto"/>
              <w:rPr>
                <w:rFonts w:ascii="Barlow Semi Condensed" w:hAnsi="Barlow Semi Condensed"/>
                <w:b/>
                <w:bCs/>
                <w:color w:val="4472C4" w:themeColor="accent1"/>
              </w:rPr>
            </w:pPr>
          </w:p>
          <w:p w14:paraId="53363558" w14:textId="77777777" w:rsidR="003661C4" w:rsidRPr="00904142" w:rsidRDefault="003661C4" w:rsidP="00E7339F">
            <w:pPr>
              <w:spacing w:line="254" w:lineRule="auto"/>
              <w:rPr>
                <w:rFonts w:ascii="Barlow Semi Condensed" w:hAnsi="Barlow Semi Condensed"/>
                <w:b/>
                <w:bCs/>
                <w:color w:val="4472C4" w:themeColor="accent1"/>
                <w:sz w:val="22"/>
                <w:szCs w:val="22"/>
              </w:rPr>
            </w:pPr>
          </w:p>
          <w:p w14:paraId="03B65CA1" w14:textId="77777777" w:rsidR="00054D67" w:rsidRPr="00904142" w:rsidRDefault="00054D67" w:rsidP="00E7339F">
            <w:pPr>
              <w:spacing w:line="254" w:lineRule="auto"/>
              <w:rPr>
                <w:rFonts w:ascii="Barlow Semi Condensed" w:hAnsi="Barlow Semi Condensed"/>
                <w:b/>
                <w:bCs/>
                <w:color w:val="4472C4" w:themeColor="accent1"/>
                <w:sz w:val="22"/>
                <w:szCs w:val="22"/>
              </w:rPr>
            </w:pPr>
          </w:p>
          <w:p w14:paraId="208E466E" w14:textId="77777777" w:rsidR="00054D67" w:rsidRPr="00904142" w:rsidRDefault="00054D67" w:rsidP="00E7339F">
            <w:pPr>
              <w:spacing w:line="254" w:lineRule="auto"/>
              <w:rPr>
                <w:rFonts w:ascii="Barlow Semi Condensed" w:hAnsi="Barlow Semi Condensed"/>
                <w:b/>
                <w:bCs/>
                <w:color w:val="4472C4" w:themeColor="accent1"/>
                <w:sz w:val="22"/>
                <w:szCs w:val="22"/>
              </w:rPr>
            </w:pPr>
          </w:p>
          <w:p w14:paraId="1D67FF9C" w14:textId="77777777" w:rsidR="00054D67" w:rsidRPr="00904142" w:rsidRDefault="00054D67" w:rsidP="00E7339F">
            <w:pPr>
              <w:spacing w:line="254" w:lineRule="auto"/>
              <w:rPr>
                <w:rFonts w:ascii="Barlow Semi Condensed" w:hAnsi="Barlow Semi Condensed"/>
                <w:b/>
                <w:bCs/>
                <w:color w:val="4472C4" w:themeColor="accent1"/>
                <w:sz w:val="22"/>
                <w:szCs w:val="22"/>
              </w:rPr>
            </w:pPr>
          </w:p>
          <w:p w14:paraId="7614E4AA" w14:textId="77777777" w:rsidR="00054D67" w:rsidRPr="00904142" w:rsidRDefault="00054D67" w:rsidP="00E7339F">
            <w:pPr>
              <w:spacing w:line="254" w:lineRule="auto"/>
              <w:rPr>
                <w:rFonts w:ascii="Barlow Semi Condensed" w:hAnsi="Barlow Semi Condensed"/>
                <w:b/>
                <w:bCs/>
                <w:color w:val="4472C4" w:themeColor="accent1"/>
                <w:sz w:val="22"/>
                <w:szCs w:val="22"/>
              </w:rPr>
            </w:pPr>
          </w:p>
          <w:p w14:paraId="6CB189FA" w14:textId="77777777" w:rsidR="00054D67" w:rsidRPr="00904142" w:rsidRDefault="00054D67" w:rsidP="00E7339F">
            <w:pPr>
              <w:spacing w:line="254" w:lineRule="auto"/>
              <w:rPr>
                <w:rFonts w:ascii="Barlow Semi Condensed" w:hAnsi="Barlow Semi Condensed"/>
                <w:b/>
                <w:bCs/>
                <w:color w:val="4472C4" w:themeColor="accent1"/>
                <w:sz w:val="22"/>
                <w:szCs w:val="22"/>
              </w:rPr>
            </w:pPr>
          </w:p>
          <w:p w14:paraId="18493E84" w14:textId="77777777" w:rsidR="00054D67" w:rsidRPr="00904142" w:rsidRDefault="00054D67" w:rsidP="00E7339F">
            <w:pPr>
              <w:spacing w:line="254" w:lineRule="auto"/>
              <w:rPr>
                <w:rFonts w:ascii="Barlow Semi Condensed" w:hAnsi="Barlow Semi Condensed"/>
                <w:b/>
                <w:bCs/>
                <w:color w:val="4472C4" w:themeColor="accent1"/>
                <w:sz w:val="22"/>
                <w:szCs w:val="22"/>
              </w:rPr>
            </w:pPr>
          </w:p>
          <w:p w14:paraId="624E5B71" w14:textId="23CD3392" w:rsidR="005A4B43" w:rsidRPr="00904142" w:rsidRDefault="005A4B43" w:rsidP="00E7339F">
            <w:pPr>
              <w:spacing w:line="254" w:lineRule="auto"/>
              <w:rPr>
                <w:rFonts w:ascii="Barlow Semi Condensed" w:hAnsi="Barlow Semi Condensed"/>
                <w:b/>
                <w:bCs/>
              </w:rPr>
            </w:pPr>
          </w:p>
        </w:tc>
        <w:tc>
          <w:tcPr>
            <w:tcW w:w="7750" w:type="dxa"/>
            <w:tcMar>
              <w:top w:w="0" w:type="dxa"/>
              <w:left w:w="108" w:type="dxa"/>
              <w:bottom w:w="0" w:type="dxa"/>
              <w:right w:w="108" w:type="dxa"/>
            </w:tcMar>
          </w:tcPr>
          <w:p w14:paraId="7316F15D" w14:textId="77AFEEE9" w:rsidR="00E7339F" w:rsidRPr="00794482" w:rsidRDefault="00E7339F" w:rsidP="008C27AB">
            <w:pPr>
              <w:spacing w:line="254" w:lineRule="auto"/>
              <w:rPr>
                <w:rFonts w:ascii="Barlow Semi Condensed" w:hAnsi="Barlow Semi Condensed"/>
                <w:b/>
                <w:bCs/>
                <w:color w:val="595959"/>
              </w:rPr>
            </w:pPr>
          </w:p>
        </w:tc>
      </w:tr>
      <w:tr w:rsidR="00E7339F" w:rsidRPr="00AF249D" w14:paraId="1381676C" w14:textId="77777777" w:rsidTr="00F0336A">
        <w:tc>
          <w:tcPr>
            <w:tcW w:w="1276" w:type="dxa"/>
            <w:tcMar>
              <w:top w:w="0" w:type="dxa"/>
              <w:left w:w="108" w:type="dxa"/>
              <w:bottom w:w="0" w:type="dxa"/>
              <w:right w:w="108" w:type="dxa"/>
            </w:tcMar>
          </w:tcPr>
          <w:p w14:paraId="7364A09A" w14:textId="7FE735A6" w:rsidR="00E7339F" w:rsidRPr="00AF249D" w:rsidRDefault="00E7339F" w:rsidP="00E7339F">
            <w:pPr>
              <w:spacing w:line="254" w:lineRule="auto"/>
              <w:rPr>
                <w:rFonts w:ascii="Barlow Semi Condensed" w:hAnsi="Barlow Semi Condensed"/>
                <w:b/>
                <w:bCs/>
              </w:rPr>
            </w:pPr>
          </w:p>
        </w:tc>
        <w:tc>
          <w:tcPr>
            <w:tcW w:w="7750" w:type="dxa"/>
            <w:tcMar>
              <w:top w:w="0" w:type="dxa"/>
              <w:left w:w="108" w:type="dxa"/>
              <w:bottom w:w="0" w:type="dxa"/>
              <w:right w:w="108" w:type="dxa"/>
            </w:tcMar>
          </w:tcPr>
          <w:p w14:paraId="767221A3" w14:textId="03877D86" w:rsidR="00E7339F" w:rsidRPr="00794482" w:rsidRDefault="00E7339F" w:rsidP="00E7339F">
            <w:pPr>
              <w:spacing w:line="254" w:lineRule="auto"/>
              <w:rPr>
                <w:rFonts w:ascii="Barlow Semi Condensed" w:hAnsi="Barlow Semi Condensed"/>
                <w:b/>
                <w:bCs/>
                <w:color w:val="595959"/>
              </w:rPr>
            </w:pPr>
          </w:p>
        </w:tc>
      </w:tr>
      <w:tr w:rsidR="00E7339F" w:rsidRPr="00AF249D" w14:paraId="7762C978" w14:textId="77777777" w:rsidTr="00F0336A">
        <w:tc>
          <w:tcPr>
            <w:tcW w:w="1276" w:type="dxa"/>
            <w:tcMar>
              <w:top w:w="0" w:type="dxa"/>
              <w:left w:w="108" w:type="dxa"/>
              <w:bottom w:w="0" w:type="dxa"/>
              <w:right w:w="108" w:type="dxa"/>
            </w:tcMar>
          </w:tcPr>
          <w:p w14:paraId="666961CA" w14:textId="77777777" w:rsidR="00E7339F" w:rsidRPr="00AF249D" w:rsidRDefault="00E7339F" w:rsidP="00E7339F">
            <w:pPr>
              <w:spacing w:line="254" w:lineRule="auto"/>
              <w:rPr>
                <w:rFonts w:ascii="Barlow Semi Condensed" w:hAnsi="Barlow Semi Condensed"/>
                <w:b/>
                <w:bCs/>
              </w:rPr>
            </w:pPr>
          </w:p>
        </w:tc>
        <w:tc>
          <w:tcPr>
            <w:tcW w:w="7750" w:type="dxa"/>
            <w:tcMar>
              <w:top w:w="0" w:type="dxa"/>
              <w:left w:w="108" w:type="dxa"/>
              <w:bottom w:w="0" w:type="dxa"/>
              <w:right w:w="108" w:type="dxa"/>
            </w:tcMar>
          </w:tcPr>
          <w:p w14:paraId="73D96E20" w14:textId="77777777" w:rsidR="00E7339F" w:rsidRPr="00794482" w:rsidRDefault="00E7339F" w:rsidP="00E7339F">
            <w:pPr>
              <w:spacing w:line="254" w:lineRule="auto"/>
              <w:rPr>
                <w:rFonts w:ascii="Barlow Semi Condensed" w:hAnsi="Barlow Semi Condensed"/>
                <w:b/>
                <w:bCs/>
                <w:color w:val="595959"/>
              </w:rPr>
            </w:pPr>
          </w:p>
        </w:tc>
      </w:tr>
    </w:tbl>
    <w:p w14:paraId="748E3937" w14:textId="77777777" w:rsidR="00515AC6" w:rsidRDefault="00515AC6"/>
    <w:sectPr w:rsidR="00515AC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B04ED" w14:textId="77777777" w:rsidR="00852BE3" w:rsidRDefault="00852BE3" w:rsidP="00F65BE0">
      <w:r>
        <w:separator/>
      </w:r>
    </w:p>
  </w:endnote>
  <w:endnote w:type="continuationSeparator" w:id="0">
    <w:p w14:paraId="1E43A057" w14:textId="77777777" w:rsidR="00852BE3" w:rsidRDefault="00852BE3" w:rsidP="00F6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Slab">
    <w:charset w:val="00"/>
    <w:family w:val="auto"/>
    <w:pitch w:val="variable"/>
    <w:sig w:usb0="000004FF" w:usb1="8000405F" w:usb2="00000022" w:usb3="00000000" w:csb0="0000019F" w:csb1="00000000"/>
  </w:font>
  <w:font w:name="Arial">
    <w:panose1 w:val="020B0604020202020204"/>
    <w:charset w:val="00"/>
    <w:family w:val="swiss"/>
    <w:pitch w:val="variable"/>
    <w:sig w:usb0="E0002EFF" w:usb1="C000785B" w:usb2="00000009" w:usb3="00000000" w:csb0="000001FF" w:csb1="00000000"/>
  </w:font>
  <w:font w:name="Barlow Semi Condensed">
    <w:altName w:val="Calibri"/>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Barlow Semi Condensed Light">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76364"/>
      <w:docPartObj>
        <w:docPartGallery w:val="Page Numbers (Bottom of Page)"/>
        <w:docPartUnique/>
      </w:docPartObj>
    </w:sdtPr>
    <w:sdtEndPr>
      <w:rPr>
        <w:noProof/>
      </w:rPr>
    </w:sdtEndPr>
    <w:sdtContent>
      <w:p w14:paraId="5EF87752" w14:textId="5BA5BD01" w:rsidR="00F26141" w:rsidRDefault="00F261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FCA399" w14:textId="77777777" w:rsidR="00202217" w:rsidRDefault="00202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2DC7A" w14:textId="77777777" w:rsidR="00852BE3" w:rsidRDefault="00852BE3" w:rsidP="00F65BE0">
      <w:r>
        <w:separator/>
      </w:r>
    </w:p>
  </w:footnote>
  <w:footnote w:type="continuationSeparator" w:id="0">
    <w:p w14:paraId="7C81D189" w14:textId="77777777" w:rsidR="00852BE3" w:rsidRDefault="00852BE3" w:rsidP="00F65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3E022" w14:textId="53F26B68" w:rsidR="00CC48E8" w:rsidRDefault="00000000" w:rsidP="00F0336A">
    <w:pPr>
      <w:pStyle w:val="Header"/>
    </w:pPr>
    <w:sdt>
      <w:sdtPr>
        <w:id w:val="143021953"/>
        <w:docPartObj>
          <w:docPartGallery w:val="Watermarks"/>
          <w:docPartUnique/>
        </w:docPartObj>
      </w:sdtPr>
      <w:sdtContent>
        <w:r>
          <w:rPr>
            <w:noProof/>
          </w:rPr>
          <w:pict w14:anchorId="51F91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7470B">
      <w:tab/>
    </w:r>
  </w:p>
  <w:tbl>
    <w:tblPr>
      <w:tblW w:w="9310" w:type="dxa"/>
      <w:tblInd w:w="-284" w:type="dxa"/>
      <w:tblCellMar>
        <w:left w:w="10" w:type="dxa"/>
        <w:right w:w="10" w:type="dxa"/>
      </w:tblCellMar>
      <w:tblLook w:val="0000" w:firstRow="0" w:lastRow="0" w:firstColumn="0" w:lastColumn="0" w:noHBand="0" w:noVBand="0"/>
    </w:tblPr>
    <w:tblGrid>
      <w:gridCol w:w="4321"/>
      <w:gridCol w:w="4989"/>
    </w:tblGrid>
    <w:tr w:rsidR="00F0336A" w14:paraId="372184D0" w14:textId="77777777" w:rsidTr="00F0336A">
      <w:trPr>
        <w:trHeight w:val="20"/>
      </w:trPr>
      <w:tc>
        <w:tcPr>
          <w:tcW w:w="4321" w:type="dxa"/>
          <w:vMerge w:val="restart"/>
          <w:shd w:val="clear" w:color="auto" w:fill="auto"/>
          <w:tcMar>
            <w:top w:w="0" w:type="dxa"/>
            <w:left w:w="142" w:type="dxa"/>
            <w:bottom w:w="0" w:type="dxa"/>
            <w:right w:w="108" w:type="dxa"/>
          </w:tcMar>
        </w:tcPr>
        <w:p w14:paraId="289A28C2" w14:textId="77777777" w:rsidR="00CC48E8" w:rsidRDefault="0067470B" w:rsidP="00F0336A">
          <w:pPr>
            <w:pStyle w:val="Header"/>
          </w:pPr>
          <w:bookmarkStart w:id="0" w:name="_Hlk498935243"/>
          <w:bookmarkEnd w:id="0"/>
          <w:r>
            <w:rPr>
              <w:noProof/>
            </w:rPr>
            <w:drawing>
              <wp:inline distT="0" distB="0" distL="0" distR="0" wp14:anchorId="1140DF57" wp14:editId="00C4D823">
                <wp:extent cx="2252752" cy="899504"/>
                <wp:effectExtent l="0" t="0" r="0" b="0"/>
                <wp:docPr id="1" name="Picture 4"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52752" cy="899504"/>
                        </a:xfrm>
                        <a:prstGeom prst="rect">
                          <a:avLst/>
                        </a:prstGeom>
                        <a:noFill/>
                        <a:ln>
                          <a:noFill/>
                          <a:prstDash/>
                        </a:ln>
                      </pic:spPr>
                    </pic:pic>
                  </a:graphicData>
                </a:graphic>
              </wp:inline>
            </w:drawing>
          </w:r>
        </w:p>
      </w:tc>
      <w:tc>
        <w:tcPr>
          <w:tcW w:w="4989" w:type="dxa"/>
          <w:shd w:val="clear" w:color="auto" w:fill="auto"/>
          <w:tcMar>
            <w:top w:w="113" w:type="dxa"/>
            <w:left w:w="108" w:type="dxa"/>
            <w:bottom w:w="0" w:type="dxa"/>
            <w:right w:w="108" w:type="dxa"/>
          </w:tcMar>
        </w:tcPr>
        <w:p w14:paraId="3D1A5AFE" w14:textId="77777777" w:rsidR="00CC48E8" w:rsidRDefault="00CC48E8" w:rsidP="00F0336A">
          <w:pPr>
            <w:pStyle w:val="Header"/>
            <w:rPr>
              <w:rFonts w:ascii="Barlow Semi Condensed" w:hAnsi="Barlow Semi Condensed"/>
              <w:sz w:val="10"/>
              <w:szCs w:val="10"/>
            </w:rPr>
          </w:pPr>
        </w:p>
      </w:tc>
    </w:tr>
    <w:tr w:rsidR="00F0336A" w14:paraId="31FD811B" w14:textId="77777777" w:rsidTr="00F0336A">
      <w:tc>
        <w:tcPr>
          <w:tcW w:w="4321" w:type="dxa"/>
          <w:vMerge/>
          <w:shd w:val="clear" w:color="auto" w:fill="auto"/>
          <w:tcMar>
            <w:top w:w="0" w:type="dxa"/>
            <w:left w:w="142" w:type="dxa"/>
            <w:bottom w:w="0" w:type="dxa"/>
            <w:right w:w="108" w:type="dxa"/>
          </w:tcMar>
        </w:tcPr>
        <w:p w14:paraId="1BF0DE6E" w14:textId="77777777" w:rsidR="00CC48E8" w:rsidRDefault="00CC48E8" w:rsidP="00F0336A">
          <w:pPr>
            <w:pStyle w:val="Header"/>
          </w:pPr>
        </w:p>
      </w:tc>
      <w:tc>
        <w:tcPr>
          <w:tcW w:w="4989" w:type="dxa"/>
          <w:shd w:val="clear" w:color="auto" w:fill="auto"/>
          <w:tcMar>
            <w:top w:w="113" w:type="dxa"/>
            <w:left w:w="108" w:type="dxa"/>
            <w:bottom w:w="0" w:type="dxa"/>
            <w:right w:w="108" w:type="dxa"/>
          </w:tcMar>
        </w:tcPr>
        <w:p w14:paraId="0291E4A7" w14:textId="638258D8" w:rsidR="00CC48E8" w:rsidRDefault="00F65BE0" w:rsidP="00F0336A">
          <w:pPr>
            <w:pStyle w:val="Header"/>
            <w:jc w:val="right"/>
            <w:rPr>
              <w:rFonts w:ascii="Barlow Semi Condensed" w:hAnsi="Barlow Semi Condensed"/>
              <w:color w:val="000000"/>
              <w:sz w:val="21"/>
              <w:szCs w:val="21"/>
            </w:rPr>
          </w:pPr>
          <w:r>
            <w:rPr>
              <w:rFonts w:ascii="Barlow Semi Condensed" w:hAnsi="Barlow Semi Condensed"/>
              <w:color w:val="000000"/>
              <w:sz w:val="21"/>
              <w:szCs w:val="21"/>
            </w:rPr>
            <w:t>C</w:t>
          </w:r>
          <w:r w:rsidR="00530AF4">
            <w:rPr>
              <w:rFonts w:ascii="Barlow Semi Condensed" w:hAnsi="Barlow Semi Condensed"/>
              <w:color w:val="000000"/>
              <w:sz w:val="21"/>
              <w:szCs w:val="21"/>
            </w:rPr>
            <w:t>SD</w:t>
          </w:r>
          <w:r w:rsidR="005A4B43">
            <w:rPr>
              <w:rFonts w:ascii="Barlow Semi Condensed" w:hAnsi="Barlow Semi Condensed"/>
              <w:color w:val="000000"/>
              <w:sz w:val="21"/>
              <w:szCs w:val="21"/>
            </w:rPr>
            <w:t>24</w:t>
          </w:r>
          <w:r w:rsidR="002A4B00">
            <w:rPr>
              <w:rFonts w:ascii="Barlow Semi Condensed" w:hAnsi="Barlow Semi Condensed"/>
              <w:color w:val="000000"/>
              <w:sz w:val="21"/>
              <w:szCs w:val="21"/>
            </w:rPr>
            <w:t>10</w:t>
          </w:r>
          <w:r w:rsidR="0067470B">
            <w:rPr>
              <w:rFonts w:ascii="Barlow Semi Condensed" w:hAnsi="Barlow Semi Condensed"/>
              <w:color w:val="000000"/>
              <w:sz w:val="21"/>
              <w:szCs w:val="21"/>
            </w:rPr>
            <w:t>-MI</w:t>
          </w:r>
          <w:r w:rsidR="00202217">
            <w:rPr>
              <w:rFonts w:ascii="Barlow Semi Condensed" w:hAnsi="Barlow Semi Condensed"/>
              <w:color w:val="000000"/>
              <w:sz w:val="21"/>
              <w:szCs w:val="21"/>
            </w:rPr>
            <w:t>Draft</w:t>
          </w:r>
        </w:p>
      </w:tc>
    </w:tr>
  </w:tbl>
  <w:p w14:paraId="654EC99E" w14:textId="77777777" w:rsidR="00CC48E8" w:rsidRDefault="00CC48E8" w:rsidP="00F0336A">
    <w:pPr>
      <w:pStyle w:val="Header"/>
      <w:tabs>
        <w:tab w:val="clear" w:pos="4513"/>
        <w:tab w:val="clear" w:pos="9026"/>
        <w:tab w:val="left" w:pos="268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8424C"/>
    <w:multiLevelType w:val="hybridMultilevel"/>
    <w:tmpl w:val="20DA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6216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E0"/>
    <w:rsid w:val="00003A31"/>
    <w:rsid w:val="000052BC"/>
    <w:rsid w:val="0001381A"/>
    <w:rsid w:val="00025712"/>
    <w:rsid w:val="00030B7C"/>
    <w:rsid w:val="00047D41"/>
    <w:rsid w:val="00054D67"/>
    <w:rsid w:val="00082927"/>
    <w:rsid w:val="00083894"/>
    <w:rsid w:val="00090C70"/>
    <w:rsid w:val="000D30F6"/>
    <w:rsid w:val="00117712"/>
    <w:rsid w:val="001336D1"/>
    <w:rsid w:val="00137EA0"/>
    <w:rsid w:val="001565E0"/>
    <w:rsid w:val="00157307"/>
    <w:rsid w:val="001660AD"/>
    <w:rsid w:val="001721A7"/>
    <w:rsid w:val="00175BE9"/>
    <w:rsid w:val="00176AE3"/>
    <w:rsid w:val="001A619D"/>
    <w:rsid w:val="001C4E72"/>
    <w:rsid w:val="001C7EA4"/>
    <w:rsid w:val="001D4376"/>
    <w:rsid w:val="00201205"/>
    <w:rsid w:val="00202217"/>
    <w:rsid w:val="002121C3"/>
    <w:rsid w:val="00212529"/>
    <w:rsid w:val="00221961"/>
    <w:rsid w:val="002324B3"/>
    <w:rsid w:val="00247331"/>
    <w:rsid w:val="0026097C"/>
    <w:rsid w:val="002712FD"/>
    <w:rsid w:val="00292914"/>
    <w:rsid w:val="00293103"/>
    <w:rsid w:val="002A12D7"/>
    <w:rsid w:val="002A4B00"/>
    <w:rsid w:val="002B271A"/>
    <w:rsid w:val="002B4C6A"/>
    <w:rsid w:val="002C7270"/>
    <w:rsid w:val="002E53AE"/>
    <w:rsid w:val="00310E19"/>
    <w:rsid w:val="00312E0B"/>
    <w:rsid w:val="00321030"/>
    <w:rsid w:val="003221F1"/>
    <w:rsid w:val="00345549"/>
    <w:rsid w:val="00346FFA"/>
    <w:rsid w:val="00351561"/>
    <w:rsid w:val="003561FE"/>
    <w:rsid w:val="003661C4"/>
    <w:rsid w:val="00376248"/>
    <w:rsid w:val="0038738F"/>
    <w:rsid w:val="003E7B8F"/>
    <w:rsid w:val="00400726"/>
    <w:rsid w:val="00400A0A"/>
    <w:rsid w:val="0040417D"/>
    <w:rsid w:val="00420AF7"/>
    <w:rsid w:val="00423DA9"/>
    <w:rsid w:val="00433BCA"/>
    <w:rsid w:val="00437255"/>
    <w:rsid w:val="00437454"/>
    <w:rsid w:val="00440B16"/>
    <w:rsid w:val="00453765"/>
    <w:rsid w:val="00466B18"/>
    <w:rsid w:val="00470256"/>
    <w:rsid w:val="00472341"/>
    <w:rsid w:val="00477D15"/>
    <w:rsid w:val="00487B68"/>
    <w:rsid w:val="00497558"/>
    <w:rsid w:val="004A66C8"/>
    <w:rsid w:val="004B7D17"/>
    <w:rsid w:val="004E441A"/>
    <w:rsid w:val="004E604D"/>
    <w:rsid w:val="004F2868"/>
    <w:rsid w:val="004F3B76"/>
    <w:rsid w:val="00502AA2"/>
    <w:rsid w:val="00510BE8"/>
    <w:rsid w:val="005151B8"/>
    <w:rsid w:val="00515AC6"/>
    <w:rsid w:val="005212AF"/>
    <w:rsid w:val="00530AF4"/>
    <w:rsid w:val="0054483C"/>
    <w:rsid w:val="00551221"/>
    <w:rsid w:val="005A4B43"/>
    <w:rsid w:val="005A68FC"/>
    <w:rsid w:val="005A6C54"/>
    <w:rsid w:val="005E4D87"/>
    <w:rsid w:val="005F4BD8"/>
    <w:rsid w:val="005F6ED8"/>
    <w:rsid w:val="005F7D27"/>
    <w:rsid w:val="00610AFD"/>
    <w:rsid w:val="00612862"/>
    <w:rsid w:val="00631D7F"/>
    <w:rsid w:val="00634796"/>
    <w:rsid w:val="00635A83"/>
    <w:rsid w:val="0067470B"/>
    <w:rsid w:val="00692AA8"/>
    <w:rsid w:val="006A3954"/>
    <w:rsid w:val="006A549C"/>
    <w:rsid w:val="006B5E24"/>
    <w:rsid w:val="006C126E"/>
    <w:rsid w:val="006D36C6"/>
    <w:rsid w:val="006E149C"/>
    <w:rsid w:val="006F587F"/>
    <w:rsid w:val="006F6774"/>
    <w:rsid w:val="00710E9F"/>
    <w:rsid w:val="00712D4D"/>
    <w:rsid w:val="00741CD2"/>
    <w:rsid w:val="007578A0"/>
    <w:rsid w:val="0076306D"/>
    <w:rsid w:val="007730A5"/>
    <w:rsid w:val="00775099"/>
    <w:rsid w:val="00781185"/>
    <w:rsid w:val="00783831"/>
    <w:rsid w:val="00795D8E"/>
    <w:rsid w:val="007A186B"/>
    <w:rsid w:val="007A5823"/>
    <w:rsid w:val="007B0EE5"/>
    <w:rsid w:val="007B29FE"/>
    <w:rsid w:val="007C438A"/>
    <w:rsid w:val="007C4998"/>
    <w:rsid w:val="007C51F0"/>
    <w:rsid w:val="007E0CEE"/>
    <w:rsid w:val="00801B3C"/>
    <w:rsid w:val="00813410"/>
    <w:rsid w:val="008321BC"/>
    <w:rsid w:val="00832AE1"/>
    <w:rsid w:val="0084096F"/>
    <w:rsid w:val="008435A1"/>
    <w:rsid w:val="00852BE3"/>
    <w:rsid w:val="00854229"/>
    <w:rsid w:val="00870ECC"/>
    <w:rsid w:val="00876701"/>
    <w:rsid w:val="00887BB9"/>
    <w:rsid w:val="008A556B"/>
    <w:rsid w:val="008C27AB"/>
    <w:rsid w:val="00904142"/>
    <w:rsid w:val="00906162"/>
    <w:rsid w:val="00906E2C"/>
    <w:rsid w:val="0093286C"/>
    <w:rsid w:val="0093728D"/>
    <w:rsid w:val="009529A8"/>
    <w:rsid w:val="009610B9"/>
    <w:rsid w:val="00962231"/>
    <w:rsid w:val="009673C0"/>
    <w:rsid w:val="00974C5A"/>
    <w:rsid w:val="009A0995"/>
    <w:rsid w:val="009D0938"/>
    <w:rsid w:val="009D5C89"/>
    <w:rsid w:val="009F3C99"/>
    <w:rsid w:val="009F47AE"/>
    <w:rsid w:val="00A1644D"/>
    <w:rsid w:val="00A26B3B"/>
    <w:rsid w:val="00A52B1D"/>
    <w:rsid w:val="00A61031"/>
    <w:rsid w:val="00A71C71"/>
    <w:rsid w:val="00A73E12"/>
    <w:rsid w:val="00A9180A"/>
    <w:rsid w:val="00AA2199"/>
    <w:rsid w:val="00AB6DCA"/>
    <w:rsid w:val="00AB74BA"/>
    <w:rsid w:val="00AC76A1"/>
    <w:rsid w:val="00B01E87"/>
    <w:rsid w:val="00B27F62"/>
    <w:rsid w:val="00B31966"/>
    <w:rsid w:val="00B42652"/>
    <w:rsid w:val="00B47631"/>
    <w:rsid w:val="00B602C4"/>
    <w:rsid w:val="00B90CEE"/>
    <w:rsid w:val="00BC46F7"/>
    <w:rsid w:val="00BD2FC6"/>
    <w:rsid w:val="00BD4328"/>
    <w:rsid w:val="00C03D24"/>
    <w:rsid w:val="00C1393F"/>
    <w:rsid w:val="00C15218"/>
    <w:rsid w:val="00C17776"/>
    <w:rsid w:val="00C21134"/>
    <w:rsid w:val="00C50739"/>
    <w:rsid w:val="00C5660F"/>
    <w:rsid w:val="00C62681"/>
    <w:rsid w:val="00C6314D"/>
    <w:rsid w:val="00C735E3"/>
    <w:rsid w:val="00C775C0"/>
    <w:rsid w:val="00C77DA8"/>
    <w:rsid w:val="00C95E37"/>
    <w:rsid w:val="00C9794D"/>
    <w:rsid w:val="00CB145F"/>
    <w:rsid w:val="00CC2E93"/>
    <w:rsid w:val="00CC48E8"/>
    <w:rsid w:val="00CD2975"/>
    <w:rsid w:val="00CD7701"/>
    <w:rsid w:val="00CF3739"/>
    <w:rsid w:val="00D07DF1"/>
    <w:rsid w:val="00D11157"/>
    <w:rsid w:val="00D1445D"/>
    <w:rsid w:val="00D2572D"/>
    <w:rsid w:val="00D33748"/>
    <w:rsid w:val="00D37332"/>
    <w:rsid w:val="00D57324"/>
    <w:rsid w:val="00D64068"/>
    <w:rsid w:val="00D734EC"/>
    <w:rsid w:val="00D740E5"/>
    <w:rsid w:val="00D857B4"/>
    <w:rsid w:val="00D93241"/>
    <w:rsid w:val="00DA0615"/>
    <w:rsid w:val="00DA54AC"/>
    <w:rsid w:val="00DB2E91"/>
    <w:rsid w:val="00DE08E6"/>
    <w:rsid w:val="00DE7219"/>
    <w:rsid w:val="00E04631"/>
    <w:rsid w:val="00E11FDD"/>
    <w:rsid w:val="00E236EE"/>
    <w:rsid w:val="00E40B2B"/>
    <w:rsid w:val="00E452E2"/>
    <w:rsid w:val="00E55BA3"/>
    <w:rsid w:val="00E61893"/>
    <w:rsid w:val="00E65836"/>
    <w:rsid w:val="00E7339F"/>
    <w:rsid w:val="00E76A3B"/>
    <w:rsid w:val="00E865F4"/>
    <w:rsid w:val="00EA2AF0"/>
    <w:rsid w:val="00EB10E7"/>
    <w:rsid w:val="00EB678E"/>
    <w:rsid w:val="00ED0F13"/>
    <w:rsid w:val="00ED466C"/>
    <w:rsid w:val="00F00D7B"/>
    <w:rsid w:val="00F02254"/>
    <w:rsid w:val="00F0336A"/>
    <w:rsid w:val="00F03DB3"/>
    <w:rsid w:val="00F12F09"/>
    <w:rsid w:val="00F155C0"/>
    <w:rsid w:val="00F26141"/>
    <w:rsid w:val="00F32700"/>
    <w:rsid w:val="00F359C0"/>
    <w:rsid w:val="00F43274"/>
    <w:rsid w:val="00F45396"/>
    <w:rsid w:val="00F45E59"/>
    <w:rsid w:val="00F61567"/>
    <w:rsid w:val="00F638BF"/>
    <w:rsid w:val="00F65BE0"/>
    <w:rsid w:val="00F76374"/>
    <w:rsid w:val="00F91294"/>
    <w:rsid w:val="00F94B75"/>
    <w:rsid w:val="00FA3B3A"/>
    <w:rsid w:val="00FA55C5"/>
    <w:rsid w:val="00FC2FCB"/>
    <w:rsid w:val="00FD3D1E"/>
    <w:rsid w:val="00FE2AC1"/>
    <w:rsid w:val="00FF1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FB0C1"/>
  <w15:docId w15:val="{D6BF0003-6049-490A-B678-6EFEED43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BE0"/>
    <w:pPr>
      <w:suppressAutoHyphens/>
      <w:autoSpaceDN w:val="0"/>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BE0"/>
    <w:pPr>
      <w:tabs>
        <w:tab w:val="center" w:pos="4513"/>
        <w:tab w:val="right" w:pos="9026"/>
      </w:tabs>
    </w:pPr>
  </w:style>
  <w:style w:type="character" w:customStyle="1" w:styleId="HeaderChar">
    <w:name w:val="Header Char"/>
    <w:basedOn w:val="DefaultParagraphFont"/>
    <w:link w:val="Header"/>
    <w:uiPriority w:val="99"/>
    <w:rsid w:val="00F65BE0"/>
    <w:rPr>
      <w:rFonts w:ascii="Calibri" w:eastAsia="Calibri" w:hAnsi="Calibri" w:cs="Times New Roman"/>
      <w:sz w:val="24"/>
      <w:szCs w:val="24"/>
    </w:rPr>
  </w:style>
  <w:style w:type="paragraph" w:styleId="Footer">
    <w:name w:val="footer"/>
    <w:basedOn w:val="Normal"/>
    <w:link w:val="FooterChar"/>
    <w:uiPriority w:val="99"/>
    <w:unhideWhenUsed/>
    <w:rsid w:val="00F65BE0"/>
    <w:pPr>
      <w:tabs>
        <w:tab w:val="center" w:pos="4513"/>
        <w:tab w:val="right" w:pos="9026"/>
      </w:tabs>
    </w:pPr>
  </w:style>
  <w:style w:type="character" w:customStyle="1" w:styleId="FooterChar">
    <w:name w:val="Footer Char"/>
    <w:basedOn w:val="DefaultParagraphFont"/>
    <w:link w:val="Footer"/>
    <w:uiPriority w:val="99"/>
    <w:rsid w:val="00F65BE0"/>
    <w:rPr>
      <w:rFonts w:ascii="Calibri" w:eastAsia="Calibri" w:hAnsi="Calibri" w:cs="Times New Roman"/>
      <w:sz w:val="24"/>
      <w:szCs w:val="24"/>
    </w:rPr>
  </w:style>
  <w:style w:type="paragraph" w:styleId="Revision">
    <w:name w:val="Revision"/>
    <w:hidden/>
    <w:uiPriority w:val="99"/>
    <w:semiHidden/>
    <w:rsid w:val="005F6ED8"/>
    <w:pPr>
      <w:spacing w:after="0" w:line="240" w:lineRule="auto"/>
    </w:pPr>
    <w:rPr>
      <w:rFonts w:ascii="Calibri" w:eastAsia="Calibri" w:hAnsi="Calibri" w:cs="Times New Roman"/>
      <w:sz w:val="24"/>
      <w:szCs w:val="24"/>
    </w:rPr>
  </w:style>
  <w:style w:type="table" w:styleId="TableGrid">
    <w:name w:val="Table Grid"/>
    <w:basedOn w:val="TableNormal"/>
    <w:uiPriority w:val="39"/>
    <w:rsid w:val="004B7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7339F"/>
  </w:style>
  <w:style w:type="character" w:customStyle="1" w:styleId="eop">
    <w:name w:val="eop"/>
    <w:basedOn w:val="DefaultParagraphFont"/>
    <w:rsid w:val="00E7339F"/>
  </w:style>
  <w:style w:type="paragraph" w:styleId="ListParagraph">
    <w:name w:val="List Paragraph"/>
    <w:basedOn w:val="Normal"/>
    <w:uiPriority w:val="34"/>
    <w:qFormat/>
    <w:rsid w:val="007B0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633471">
      <w:bodyDiv w:val="1"/>
      <w:marLeft w:val="0"/>
      <w:marRight w:val="0"/>
      <w:marTop w:val="0"/>
      <w:marBottom w:val="0"/>
      <w:divBdr>
        <w:top w:val="none" w:sz="0" w:space="0" w:color="auto"/>
        <w:left w:val="none" w:sz="0" w:space="0" w:color="auto"/>
        <w:bottom w:val="none" w:sz="0" w:space="0" w:color="auto"/>
        <w:right w:val="none" w:sz="0" w:space="0" w:color="auto"/>
      </w:divBdr>
    </w:div>
    <w:div w:id="1459957485">
      <w:bodyDiv w:val="1"/>
      <w:marLeft w:val="0"/>
      <w:marRight w:val="0"/>
      <w:marTop w:val="0"/>
      <w:marBottom w:val="0"/>
      <w:divBdr>
        <w:top w:val="none" w:sz="0" w:space="0" w:color="auto"/>
        <w:left w:val="none" w:sz="0" w:space="0" w:color="auto"/>
        <w:bottom w:val="none" w:sz="0" w:space="0" w:color="auto"/>
        <w:right w:val="none" w:sz="0" w:space="0" w:color="auto"/>
      </w:divBdr>
      <w:divsChild>
        <w:div w:id="1569342212">
          <w:marLeft w:val="0"/>
          <w:marRight w:val="0"/>
          <w:marTop w:val="0"/>
          <w:marBottom w:val="0"/>
          <w:divBdr>
            <w:top w:val="none" w:sz="0" w:space="0" w:color="auto"/>
            <w:left w:val="none" w:sz="0" w:space="0" w:color="auto"/>
            <w:bottom w:val="none" w:sz="0" w:space="0" w:color="auto"/>
            <w:right w:val="none" w:sz="0" w:space="0" w:color="auto"/>
          </w:divBdr>
        </w:div>
        <w:div w:id="2106028955">
          <w:marLeft w:val="0"/>
          <w:marRight w:val="0"/>
          <w:marTop w:val="0"/>
          <w:marBottom w:val="0"/>
          <w:divBdr>
            <w:top w:val="none" w:sz="0" w:space="0" w:color="auto"/>
            <w:left w:val="none" w:sz="0" w:space="0" w:color="auto"/>
            <w:bottom w:val="none" w:sz="0" w:space="0" w:color="auto"/>
            <w:right w:val="none" w:sz="0" w:space="0" w:color="auto"/>
          </w:divBdr>
        </w:div>
        <w:div w:id="547570858">
          <w:marLeft w:val="0"/>
          <w:marRight w:val="0"/>
          <w:marTop w:val="0"/>
          <w:marBottom w:val="0"/>
          <w:divBdr>
            <w:top w:val="none" w:sz="0" w:space="0" w:color="auto"/>
            <w:left w:val="none" w:sz="0" w:space="0" w:color="auto"/>
            <w:bottom w:val="none" w:sz="0" w:space="0" w:color="auto"/>
            <w:right w:val="none" w:sz="0" w:space="0" w:color="auto"/>
          </w:divBdr>
        </w:div>
      </w:divsChild>
    </w:div>
    <w:div w:id="1628701866">
      <w:bodyDiv w:val="1"/>
      <w:marLeft w:val="0"/>
      <w:marRight w:val="0"/>
      <w:marTop w:val="0"/>
      <w:marBottom w:val="0"/>
      <w:divBdr>
        <w:top w:val="none" w:sz="0" w:space="0" w:color="auto"/>
        <w:left w:val="none" w:sz="0" w:space="0" w:color="auto"/>
        <w:bottom w:val="none" w:sz="0" w:space="0" w:color="auto"/>
        <w:right w:val="none" w:sz="0" w:space="0" w:color="auto"/>
      </w:divBdr>
      <w:divsChild>
        <w:div w:id="732780734">
          <w:marLeft w:val="0"/>
          <w:marRight w:val="0"/>
          <w:marTop w:val="0"/>
          <w:marBottom w:val="0"/>
          <w:divBdr>
            <w:top w:val="none" w:sz="0" w:space="0" w:color="auto"/>
            <w:left w:val="none" w:sz="0" w:space="0" w:color="auto"/>
            <w:bottom w:val="none" w:sz="0" w:space="0" w:color="auto"/>
            <w:right w:val="none" w:sz="0" w:space="0" w:color="auto"/>
          </w:divBdr>
        </w:div>
        <w:div w:id="518156309">
          <w:marLeft w:val="0"/>
          <w:marRight w:val="0"/>
          <w:marTop w:val="0"/>
          <w:marBottom w:val="0"/>
          <w:divBdr>
            <w:top w:val="none" w:sz="0" w:space="0" w:color="auto"/>
            <w:left w:val="none" w:sz="0" w:space="0" w:color="auto"/>
            <w:bottom w:val="none" w:sz="0" w:space="0" w:color="auto"/>
            <w:right w:val="none" w:sz="0" w:space="0" w:color="auto"/>
          </w:divBdr>
        </w:div>
        <w:div w:id="1829777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675E3-620B-4330-84D1-4586BEF3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Lee</dc:creator>
  <cp:keywords/>
  <dc:description/>
  <cp:lastModifiedBy>Ian Hughes</cp:lastModifiedBy>
  <cp:revision>2</cp:revision>
  <cp:lastPrinted>2024-09-19T09:19:00Z</cp:lastPrinted>
  <dcterms:created xsi:type="dcterms:W3CDTF">2024-11-06T19:52:00Z</dcterms:created>
  <dcterms:modified xsi:type="dcterms:W3CDTF">2024-11-06T19:52:00Z</dcterms:modified>
</cp:coreProperties>
</file>