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276"/>
        <w:gridCol w:w="8356"/>
      </w:tblGrid>
      <w:tr w:rsidR="00E65D5F" w:rsidRPr="00E65D5F" w14:paraId="10E8B2E6" w14:textId="77777777" w:rsidTr="00825B1D">
        <w:trPr>
          <w:gridBefore w:val="1"/>
          <w:wBefore w:w="284" w:type="dxa"/>
        </w:trPr>
        <w:tc>
          <w:tcPr>
            <w:tcW w:w="9632" w:type="dxa"/>
            <w:gridSpan w:val="2"/>
          </w:tcPr>
          <w:p w14:paraId="28FEFD6B" w14:textId="77777777" w:rsidR="00992123" w:rsidRPr="002D6D4E" w:rsidRDefault="00616596" w:rsidP="00992123">
            <w:pPr>
              <w:jc w:val="center"/>
              <w:rPr>
                <w:rFonts w:ascii="Roboto Slab" w:hAnsi="Roboto Slab"/>
                <w:b/>
                <w:bCs/>
                <w:color w:val="2D70BA"/>
                <w:sz w:val="36"/>
                <w:szCs w:val="36"/>
              </w:rPr>
            </w:pPr>
            <w:r w:rsidRPr="002D6D4E">
              <w:rPr>
                <w:rFonts w:ascii="Roboto Slab" w:hAnsi="Roboto Slab"/>
                <w:b/>
                <w:bCs/>
                <w:color w:val="2D70BA"/>
                <w:sz w:val="36"/>
                <w:szCs w:val="36"/>
              </w:rPr>
              <w:t>Minutes of Meeting</w:t>
            </w:r>
            <w:r w:rsidR="00DF0056" w:rsidRPr="002D6D4E">
              <w:rPr>
                <w:rFonts w:ascii="Roboto Slab" w:hAnsi="Roboto Slab"/>
                <w:b/>
                <w:bCs/>
                <w:color w:val="2D70BA"/>
                <w:sz w:val="36"/>
                <w:szCs w:val="36"/>
              </w:rPr>
              <w:t xml:space="preserve"> of the</w:t>
            </w:r>
            <w:r w:rsidR="000C3FC8">
              <w:rPr>
                <w:rFonts w:ascii="Roboto Slab" w:hAnsi="Roboto Slab"/>
                <w:b/>
                <w:bCs/>
                <w:color w:val="2D70BA"/>
                <w:sz w:val="36"/>
                <w:szCs w:val="36"/>
              </w:rPr>
              <w:t xml:space="preserve"> </w:t>
            </w:r>
            <w:r w:rsidR="00376A3F" w:rsidRPr="002D6D4E">
              <w:rPr>
                <w:rFonts w:ascii="Roboto Slab" w:hAnsi="Roboto Slab"/>
                <w:b/>
                <w:bCs/>
                <w:color w:val="2D70BA"/>
                <w:sz w:val="36"/>
                <w:szCs w:val="36"/>
              </w:rPr>
              <w:t>Environmental</w:t>
            </w:r>
            <w:r w:rsidR="00992123" w:rsidRPr="002D6D4E">
              <w:rPr>
                <w:rFonts w:ascii="Roboto Slab" w:hAnsi="Roboto Slab"/>
                <w:b/>
                <w:bCs/>
                <w:color w:val="2D70BA"/>
                <w:sz w:val="36"/>
                <w:szCs w:val="36"/>
              </w:rPr>
              <w:t xml:space="preserve"> Committee</w:t>
            </w:r>
          </w:p>
          <w:p w14:paraId="64973AA2" w14:textId="719A7FB5" w:rsidR="008A1906" w:rsidRDefault="00992123" w:rsidP="002A46DD">
            <w:pPr>
              <w:jc w:val="center"/>
              <w:rPr>
                <w:rFonts w:ascii="Roboto Slab" w:hAnsi="Roboto Slab"/>
                <w:b/>
                <w:bCs/>
                <w:color w:val="2F71B9"/>
                <w:sz w:val="32"/>
                <w:szCs w:val="32"/>
              </w:rPr>
            </w:pPr>
            <w:r w:rsidRPr="002D6D4E">
              <w:rPr>
                <w:rFonts w:ascii="Roboto Slab" w:hAnsi="Roboto Slab"/>
                <w:b/>
                <w:bCs/>
                <w:color w:val="2D70BA"/>
                <w:sz w:val="36"/>
                <w:szCs w:val="36"/>
              </w:rPr>
              <w:t>h</w:t>
            </w:r>
            <w:r w:rsidR="00DF0056" w:rsidRPr="002D6D4E">
              <w:rPr>
                <w:rFonts w:ascii="Roboto Slab" w:hAnsi="Roboto Slab"/>
                <w:b/>
                <w:bCs/>
                <w:color w:val="2D70BA"/>
                <w:sz w:val="36"/>
                <w:szCs w:val="36"/>
              </w:rPr>
              <w:t xml:space="preserve">eld on </w:t>
            </w:r>
            <w:r w:rsidR="00B35812">
              <w:rPr>
                <w:rFonts w:ascii="Roboto Slab" w:hAnsi="Roboto Slab"/>
                <w:b/>
                <w:bCs/>
                <w:color w:val="2D70BA"/>
                <w:sz w:val="36"/>
                <w:szCs w:val="36"/>
              </w:rPr>
              <w:t>2</w:t>
            </w:r>
            <w:r w:rsidR="00A71A0E">
              <w:rPr>
                <w:rFonts w:ascii="Roboto Slab" w:hAnsi="Roboto Slab"/>
                <w:b/>
                <w:bCs/>
                <w:color w:val="2D70BA"/>
                <w:sz w:val="36"/>
                <w:szCs w:val="36"/>
              </w:rPr>
              <w:t>9</w:t>
            </w:r>
            <w:r w:rsidR="001C6898" w:rsidRPr="00B35812">
              <w:rPr>
                <w:rFonts w:ascii="Roboto Slab" w:hAnsi="Roboto Slab"/>
                <w:b/>
                <w:bCs/>
                <w:color w:val="2D70BA"/>
                <w:sz w:val="36"/>
                <w:szCs w:val="36"/>
                <w:vertAlign w:val="superscript"/>
              </w:rPr>
              <w:t>th</w:t>
            </w:r>
            <w:r w:rsidR="001C6898">
              <w:rPr>
                <w:rFonts w:ascii="Roboto Slab" w:hAnsi="Roboto Slab"/>
                <w:b/>
                <w:bCs/>
                <w:color w:val="2D70BA"/>
                <w:sz w:val="36"/>
                <w:szCs w:val="36"/>
              </w:rPr>
              <w:t xml:space="preserve"> Ju</w:t>
            </w:r>
            <w:r w:rsidR="00A71A0E">
              <w:rPr>
                <w:rFonts w:ascii="Roboto Slab" w:hAnsi="Roboto Slab"/>
                <w:b/>
                <w:bCs/>
                <w:color w:val="2D70BA"/>
                <w:sz w:val="36"/>
                <w:szCs w:val="36"/>
              </w:rPr>
              <w:t>ly</w:t>
            </w:r>
            <w:r w:rsidR="0000335B" w:rsidRPr="000F39D3">
              <w:rPr>
                <w:rFonts w:ascii="Roboto Slab" w:hAnsi="Roboto Slab"/>
                <w:b/>
                <w:bCs/>
                <w:color w:val="2F71B9"/>
                <w:sz w:val="32"/>
                <w:szCs w:val="32"/>
              </w:rPr>
              <w:t xml:space="preserve"> 202</w:t>
            </w:r>
            <w:r w:rsidR="00DC2434">
              <w:rPr>
                <w:rFonts w:ascii="Roboto Slab" w:hAnsi="Roboto Slab"/>
                <w:b/>
                <w:bCs/>
                <w:color w:val="2F71B9"/>
                <w:sz w:val="32"/>
                <w:szCs w:val="32"/>
              </w:rPr>
              <w:t>5</w:t>
            </w:r>
            <w:r w:rsidR="0000335B" w:rsidRPr="000F39D3">
              <w:rPr>
                <w:rFonts w:ascii="Roboto Slab" w:hAnsi="Roboto Slab"/>
                <w:b/>
                <w:bCs/>
                <w:color w:val="2F71B9"/>
                <w:sz w:val="32"/>
                <w:szCs w:val="32"/>
              </w:rPr>
              <w:t xml:space="preserve"> at 6.30 pm</w:t>
            </w:r>
            <w:r w:rsidR="003E678B">
              <w:rPr>
                <w:rFonts w:ascii="Roboto Slab" w:hAnsi="Roboto Slab"/>
                <w:b/>
                <w:bCs/>
                <w:color w:val="2F71B9"/>
                <w:sz w:val="32"/>
                <w:szCs w:val="32"/>
              </w:rPr>
              <w:t xml:space="preserve"> </w:t>
            </w:r>
          </w:p>
          <w:p w14:paraId="718EDE07" w14:textId="4C36924C" w:rsidR="00E65D5F" w:rsidRPr="002A46DD" w:rsidRDefault="008A1906" w:rsidP="002A46DD">
            <w:pPr>
              <w:jc w:val="center"/>
              <w:rPr>
                <w:rFonts w:ascii="Roboto Slab" w:hAnsi="Roboto Slab"/>
                <w:b/>
                <w:bCs/>
                <w:color w:val="2F71B9"/>
                <w:sz w:val="32"/>
                <w:szCs w:val="32"/>
              </w:rPr>
            </w:pPr>
            <w:r w:rsidRPr="000F39D3">
              <w:rPr>
                <w:rFonts w:ascii="Roboto Slab" w:hAnsi="Roboto Slab"/>
                <w:b/>
                <w:bCs/>
                <w:color w:val="2F71B9"/>
                <w:sz w:val="32"/>
                <w:szCs w:val="32"/>
              </w:rPr>
              <w:t xml:space="preserve">Hybrid Meeting </w:t>
            </w:r>
            <w:r>
              <w:rPr>
                <w:rFonts w:ascii="Roboto Slab" w:hAnsi="Roboto Slab"/>
                <w:b/>
                <w:bCs/>
                <w:color w:val="2F71B9"/>
                <w:sz w:val="32"/>
                <w:szCs w:val="32"/>
              </w:rPr>
              <w:t>Ostreme Centre</w:t>
            </w:r>
            <w:r w:rsidRPr="000F39D3">
              <w:rPr>
                <w:rFonts w:ascii="Roboto Slab" w:hAnsi="Roboto Slab"/>
                <w:b/>
                <w:bCs/>
                <w:color w:val="2F71B9"/>
                <w:sz w:val="32"/>
                <w:szCs w:val="32"/>
              </w:rPr>
              <w:t xml:space="preserve"> and </w:t>
            </w:r>
            <w:r w:rsidR="0000335B" w:rsidRPr="000F39D3">
              <w:rPr>
                <w:rFonts w:ascii="Roboto Slab" w:hAnsi="Roboto Slab"/>
                <w:b/>
                <w:bCs/>
                <w:color w:val="2F71B9"/>
                <w:sz w:val="32"/>
                <w:szCs w:val="32"/>
              </w:rPr>
              <w:t xml:space="preserve">via </w:t>
            </w:r>
            <w:r w:rsidR="00D72D8F">
              <w:rPr>
                <w:rFonts w:ascii="Roboto Slab" w:hAnsi="Roboto Slab"/>
                <w:b/>
                <w:bCs/>
                <w:color w:val="2F71B9"/>
                <w:sz w:val="32"/>
                <w:szCs w:val="32"/>
              </w:rPr>
              <w:t>Teams</w:t>
            </w:r>
          </w:p>
        </w:tc>
      </w:tr>
      <w:tr w:rsidR="001B5D87" w14:paraId="32A9FBA1" w14:textId="77777777" w:rsidTr="00825B1D">
        <w:trPr>
          <w:gridBefore w:val="1"/>
          <w:wBefore w:w="284" w:type="dxa"/>
        </w:trPr>
        <w:tc>
          <w:tcPr>
            <w:tcW w:w="1276" w:type="dxa"/>
          </w:tcPr>
          <w:p w14:paraId="4A23DAE0" w14:textId="77777777" w:rsidR="001B5D87" w:rsidRPr="00364EC8" w:rsidRDefault="001B5D87" w:rsidP="00364EC8">
            <w:pPr>
              <w:rPr>
                <w:rFonts w:ascii="Barlow Semi Condensed" w:hAnsi="Barlow Semi Condensed"/>
                <w:b/>
                <w:bCs/>
                <w:color w:val="027FFD"/>
                <w:sz w:val="22"/>
                <w:szCs w:val="22"/>
              </w:rPr>
            </w:pPr>
          </w:p>
        </w:tc>
        <w:tc>
          <w:tcPr>
            <w:tcW w:w="8356" w:type="dxa"/>
          </w:tcPr>
          <w:p w14:paraId="5C909B7D" w14:textId="77777777" w:rsidR="001B5D87" w:rsidRPr="00364EC8" w:rsidRDefault="001B5D87" w:rsidP="00364EC8">
            <w:pPr>
              <w:rPr>
                <w:rFonts w:ascii="Barlow Semi Condensed" w:hAnsi="Barlow Semi Condensed"/>
                <w:b/>
                <w:bCs/>
                <w:color w:val="595959" w:themeColor="text1" w:themeTint="A6"/>
                <w:sz w:val="22"/>
                <w:szCs w:val="22"/>
              </w:rPr>
            </w:pPr>
          </w:p>
        </w:tc>
      </w:tr>
      <w:tr w:rsidR="001B5D87" w14:paraId="3392701D" w14:textId="77777777" w:rsidTr="00825B1D">
        <w:trPr>
          <w:gridBefore w:val="1"/>
          <w:wBefore w:w="284" w:type="dxa"/>
        </w:trPr>
        <w:tc>
          <w:tcPr>
            <w:tcW w:w="1276" w:type="dxa"/>
          </w:tcPr>
          <w:p w14:paraId="3E271493" w14:textId="77777777" w:rsidR="001B5D87" w:rsidRPr="00364EC8" w:rsidRDefault="001B5D87" w:rsidP="00364EC8">
            <w:pPr>
              <w:rPr>
                <w:rFonts w:ascii="Barlow Semi Condensed" w:hAnsi="Barlow Semi Condensed"/>
                <w:b/>
                <w:bCs/>
                <w:color w:val="027FFD"/>
                <w:sz w:val="22"/>
                <w:szCs w:val="22"/>
              </w:rPr>
            </w:pPr>
          </w:p>
        </w:tc>
        <w:tc>
          <w:tcPr>
            <w:tcW w:w="8356" w:type="dxa"/>
          </w:tcPr>
          <w:p w14:paraId="7C4D1102" w14:textId="77777777" w:rsidR="001B5D87" w:rsidRPr="00364EC8" w:rsidRDefault="001B5D87" w:rsidP="00364EC8">
            <w:pPr>
              <w:rPr>
                <w:rFonts w:ascii="Barlow Semi Condensed" w:hAnsi="Barlow Semi Condensed"/>
                <w:b/>
                <w:bCs/>
                <w:color w:val="595959" w:themeColor="text1" w:themeTint="A6"/>
                <w:sz w:val="22"/>
                <w:szCs w:val="22"/>
              </w:rPr>
            </w:pPr>
          </w:p>
        </w:tc>
      </w:tr>
      <w:tr w:rsidR="00666681" w14:paraId="6EF16198" w14:textId="77777777" w:rsidTr="00825B1D">
        <w:trPr>
          <w:gridBefore w:val="1"/>
          <w:wBefore w:w="284" w:type="dxa"/>
        </w:trPr>
        <w:tc>
          <w:tcPr>
            <w:tcW w:w="1276" w:type="dxa"/>
          </w:tcPr>
          <w:p w14:paraId="13E3E214" w14:textId="77777777" w:rsidR="00666681" w:rsidRPr="004F1E07" w:rsidRDefault="00666681" w:rsidP="00364EC8">
            <w:pPr>
              <w:rPr>
                <w:rFonts w:ascii="Barlow Semi Condensed" w:hAnsi="Barlow Semi Condensed"/>
                <w:b/>
                <w:bCs/>
                <w:color w:val="595959" w:themeColor="text1" w:themeTint="A6"/>
                <w:sz w:val="22"/>
                <w:szCs w:val="22"/>
              </w:rPr>
            </w:pPr>
          </w:p>
        </w:tc>
        <w:tc>
          <w:tcPr>
            <w:tcW w:w="8356" w:type="dxa"/>
          </w:tcPr>
          <w:p w14:paraId="4A6A66AA" w14:textId="236641C8" w:rsidR="005D42D2" w:rsidRPr="00DC5188" w:rsidRDefault="004C5DD8" w:rsidP="00A16743">
            <w:pPr>
              <w:jc w:val="right"/>
              <w:rPr>
                <w:rFonts w:ascii="Barlow Semi Condensed" w:hAnsi="Barlow Semi Condensed"/>
                <w:color w:val="595959" w:themeColor="text1" w:themeTint="A6"/>
              </w:rPr>
            </w:pPr>
            <w:r w:rsidRPr="00DC5188">
              <w:rPr>
                <w:rFonts w:ascii="Barlow Semi Condensed" w:hAnsi="Barlow Semi Condensed"/>
                <w:b/>
                <w:bCs/>
                <w:color w:val="595959" w:themeColor="text1" w:themeTint="A6"/>
              </w:rPr>
              <w:t>Councillors</w:t>
            </w:r>
            <w:r w:rsidR="00666681" w:rsidRPr="00DC5188">
              <w:rPr>
                <w:rFonts w:ascii="Barlow Semi Condensed" w:hAnsi="Barlow Semi Condensed"/>
                <w:b/>
                <w:bCs/>
                <w:color w:val="595959" w:themeColor="text1" w:themeTint="A6"/>
              </w:rPr>
              <w:t xml:space="preserve"> Present: </w:t>
            </w:r>
            <w:r w:rsidR="00DC5188" w:rsidRPr="00DC5188">
              <w:rPr>
                <w:rFonts w:ascii="Barlow Semi Condensed" w:hAnsi="Barlow Semi Condensed"/>
                <w:color w:val="595959" w:themeColor="text1" w:themeTint="A6"/>
              </w:rPr>
              <w:t>Carrie</w:t>
            </w:r>
            <w:r w:rsidR="00DC5188">
              <w:rPr>
                <w:rFonts w:ascii="Barlow Semi Condensed" w:hAnsi="Barlow Semi Condensed"/>
                <w:color w:val="595959" w:themeColor="text1" w:themeTint="A6"/>
              </w:rPr>
              <w:t xml:space="preserve"> Townsend Jones</w:t>
            </w:r>
            <w:r w:rsidR="002D6D4E" w:rsidRPr="00DC5188">
              <w:rPr>
                <w:rFonts w:ascii="Barlow Semi Condensed" w:hAnsi="Barlow Semi Condensed"/>
                <w:color w:val="595959" w:themeColor="text1" w:themeTint="A6"/>
              </w:rPr>
              <w:t xml:space="preserve"> (Chair</w:t>
            </w:r>
            <w:r w:rsidR="002A46DD">
              <w:rPr>
                <w:rFonts w:ascii="Barlow Semi Condensed" w:hAnsi="Barlow Semi Condensed"/>
                <w:color w:val="595959" w:themeColor="text1" w:themeTint="A6"/>
              </w:rPr>
              <w:t xml:space="preserve">), </w:t>
            </w:r>
            <w:r w:rsidR="008A1906">
              <w:rPr>
                <w:rFonts w:ascii="Barlow Semi Condensed" w:hAnsi="Barlow Semi Condensed"/>
                <w:color w:val="595959" w:themeColor="text1" w:themeTint="A6"/>
              </w:rPr>
              <w:t xml:space="preserve">Sara Keeton, </w:t>
            </w:r>
            <w:r w:rsidR="0027680D">
              <w:rPr>
                <w:rFonts w:ascii="Barlow Semi Condensed" w:hAnsi="Barlow Semi Condensed"/>
                <w:color w:val="595959" w:themeColor="text1" w:themeTint="A6"/>
              </w:rPr>
              <w:t>and</w:t>
            </w:r>
            <w:r w:rsidR="00A16743">
              <w:rPr>
                <w:rFonts w:ascii="Barlow Semi Condensed" w:hAnsi="Barlow Semi Condensed"/>
                <w:color w:val="595959" w:themeColor="text1" w:themeTint="A6"/>
              </w:rPr>
              <w:t xml:space="preserve"> Rebecca Fogarty</w:t>
            </w:r>
            <w:r w:rsidR="008A1906">
              <w:rPr>
                <w:rFonts w:ascii="Barlow Semi Condensed" w:hAnsi="Barlow Semi Condensed"/>
                <w:color w:val="595959" w:themeColor="text1" w:themeTint="A6"/>
              </w:rPr>
              <w:t xml:space="preserve"> </w:t>
            </w:r>
          </w:p>
        </w:tc>
      </w:tr>
      <w:tr w:rsidR="007646A0" w14:paraId="32446B55" w14:textId="77777777" w:rsidTr="00825B1D">
        <w:trPr>
          <w:gridBefore w:val="1"/>
          <w:wBefore w:w="284" w:type="dxa"/>
        </w:trPr>
        <w:tc>
          <w:tcPr>
            <w:tcW w:w="1276" w:type="dxa"/>
          </w:tcPr>
          <w:p w14:paraId="3D39FC41" w14:textId="77777777" w:rsidR="007646A0" w:rsidRPr="004F1E07" w:rsidRDefault="007646A0" w:rsidP="00364EC8">
            <w:pPr>
              <w:rPr>
                <w:rFonts w:ascii="Barlow Semi Condensed" w:hAnsi="Barlow Semi Condensed"/>
                <w:b/>
                <w:bCs/>
                <w:color w:val="595959" w:themeColor="text1" w:themeTint="A6"/>
                <w:sz w:val="22"/>
                <w:szCs w:val="22"/>
              </w:rPr>
            </w:pPr>
          </w:p>
        </w:tc>
        <w:tc>
          <w:tcPr>
            <w:tcW w:w="8356" w:type="dxa"/>
          </w:tcPr>
          <w:p w14:paraId="20050C7D" w14:textId="77777777" w:rsidR="007646A0" w:rsidRDefault="007646A0" w:rsidP="002D6D4E">
            <w:pPr>
              <w:rPr>
                <w:rFonts w:ascii="Barlow Semi Condensed" w:hAnsi="Barlow Semi Condensed"/>
                <w:b/>
                <w:bCs/>
                <w:color w:val="595959" w:themeColor="text1" w:themeTint="A6"/>
              </w:rPr>
            </w:pPr>
          </w:p>
          <w:p w14:paraId="748F2326" w14:textId="7CBCDD77" w:rsidR="008A1906" w:rsidRPr="00DC5188" w:rsidRDefault="008A1906" w:rsidP="0027680D">
            <w:pPr>
              <w:rPr>
                <w:rFonts w:ascii="Barlow Semi Condensed" w:hAnsi="Barlow Semi Condensed"/>
                <w:b/>
                <w:bCs/>
                <w:color w:val="595959" w:themeColor="text1" w:themeTint="A6"/>
              </w:rPr>
            </w:pPr>
          </w:p>
        </w:tc>
      </w:tr>
      <w:tr w:rsidR="00666681" w14:paraId="2AFD62B5" w14:textId="77777777" w:rsidTr="00825B1D">
        <w:trPr>
          <w:gridBefore w:val="1"/>
          <w:wBefore w:w="284" w:type="dxa"/>
        </w:trPr>
        <w:tc>
          <w:tcPr>
            <w:tcW w:w="1276" w:type="dxa"/>
          </w:tcPr>
          <w:p w14:paraId="05D65F8B" w14:textId="77777777" w:rsidR="00666681" w:rsidRPr="004F1E07" w:rsidRDefault="00666681" w:rsidP="00364EC8">
            <w:pPr>
              <w:rPr>
                <w:rFonts w:ascii="Barlow Semi Condensed" w:hAnsi="Barlow Semi Condensed"/>
                <w:b/>
                <w:bCs/>
                <w:color w:val="595959" w:themeColor="text1" w:themeTint="A6"/>
                <w:sz w:val="22"/>
                <w:szCs w:val="22"/>
              </w:rPr>
            </w:pPr>
          </w:p>
        </w:tc>
        <w:tc>
          <w:tcPr>
            <w:tcW w:w="8356" w:type="dxa"/>
          </w:tcPr>
          <w:p w14:paraId="6C0DD3A2" w14:textId="2F68DAB6" w:rsidR="00666681" w:rsidRDefault="00666681" w:rsidP="00147984">
            <w:pPr>
              <w:spacing w:line="264" w:lineRule="auto"/>
              <w:rPr>
                <w:rFonts w:ascii="Barlow Semi Condensed" w:hAnsi="Barlow Semi Condensed"/>
                <w:color w:val="595959" w:themeColor="text1" w:themeTint="A6"/>
              </w:rPr>
            </w:pPr>
            <w:r w:rsidRPr="00DC5188">
              <w:rPr>
                <w:rFonts w:ascii="Barlow Semi Condensed" w:hAnsi="Barlow Semi Condensed"/>
                <w:b/>
                <w:bCs/>
                <w:color w:val="595959" w:themeColor="text1" w:themeTint="A6"/>
              </w:rPr>
              <w:t>Officer</w:t>
            </w:r>
            <w:r w:rsidR="00E44945">
              <w:rPr>
                <w:rFonts w:ascii="Barlow Semi Condensed" w:hAnsi="Barlow Semi Condensed"/>
                <w:b/>
                <w:bCs/>
                <w:color w:val="595959" w:themeColor="text1" w:themeTint="A6"/>
              </w:rPr>
              <w:t>s</w:t>
            </w:r>
            <w:r w:rsidRPr="00DC5188">
              <w:rPr>
                <w:rFonts w:ascii="Barlow Semi Condensed" w:hAnsi="Barlow Semi Condensed"/>
                <w:b/>
                <w:bCs/>
                <w:color w:val="595959" w:themeColor="text1" w:themeTint="A6"/>
              </w:rPr>
              <w:t xml:space="preserve"> Present:</w:t>
            </w:r>
            <w:r w:rsidR="003E678B">
              <w:rPr>
                <w:rFonts w:ascii="Barlow Semi Condensed" w:hAnsi="Barlow Semi Condensed"/>
                <w:b/>
                <w:bCs/>
                <w:color w:val="595959" w:themeColor="text1" w:themeTint="A6"/>
              </w:rPr>
              <w:t xml:space="preserve"> </w:t>
            </w:r>
            <w:r w:rsidRPr="00DC5188">
              <w:rPr>
                <w:rFonts w:ascii="Barlow Semi Condensed" w:hAnsi="Barlow Semi Condensed"/>
                <w:b/>
                <w:bCs/>
                <w:color w:val="595959" w:themeColor="text1" w:themeTint="A6"/>
              </w:rPr>
              <w:t xml:space="preserve"> </w:t>
            </w:r>
            <w:r w:rsidR="00B820EF">
              <w:rPr>
                <w:rFonts w:ascii="Barlow Semi Condensed" w:hAnsi="Barlow Semi Condensed"/>
                <w:color w:val="595959" w:themeColor="text1" w:themeTint="A6"/>
              </w:rPr>
              <w:t>Kerry</w:t>
            </w:r>
            <w:r w:rsidR="00A16743">
              <w:rPr>
                <w:rFonts w:ascii="Barlow Semi Condensed" w:hAnsi="Barlow Semi Condensed"/>
                <w:color w:val="595959" w:themeColor="text1" w:themeTint="A6"/>
              </w:rPr>
              <w:t xml:space="preserve"> </w:t>
            </w:r>
            <w:r w:rsidR="0046195E">
              <w:rPr>
                <w:rFonts w:ascii="Barlow Semi Condensed" w:hAnsi="Barlow Semi Condensed"/>
                <w:color w:val="595959" w:themeColor="text1" w:themeTint="A6"/>
              </w:rPr>
              <w:t>Grabham</w:t>
            </w:r>
            <w:r w:rsidR="003A3641">
              <w:rPr>
                <w:rFonts w:ascii="Barlow Semi Condensed" w:hAnsi="Barlow Semi Condensed"/>
                <w:color w:val="595959" w:themeColor="text1" w:themeTint="A6"/>
              </w:rPr>
              <w:t xml:space="preserve"> </w:t>
            </w:r>
            <w:r w:rsidR="00BF2E72">
              <w:rPr>
                <w:rFonts w:ascii="Barlow Semi Condensed" w:hAnsi="Barlow Semi Condensed"/>
                <w:color w:val="595959" w:themeColor="text1" w:themeTint="A6"/>
              </w:rPr>
              <w:t xml:space="preserve">– </w:t>
            </w:r>
            <w:r w:rsidR="00A16743">
              <w:rPr>
                <w:rFonts w:ascii="Barlow Semi Condensed" w:hAnsi="Barlow Semi Condensed"/>
                <w:color w:val="595959" w:themeColor="text1" w:themeTint="A6"/>
              </w:rPr>
              <w:t>Clerk</w:t>
            </w:r>
            <w:r w:rsidR="004B1295">
              <w:rPr>
                <w:rFonts w:ascii="Barlow Semi Condensed" w:hAnsi="Barlow Semi Condensed"/>
                <w:color w:val="595959" w:themeColor="text1" w:themeTint="A6"/>
              </w:rPr>
              <w:t xml:space="preserve"> and Robert Hernando </w:t>
            </w:r>
            <w:r w:rsidR="008329D6">
              <w:rPr>
                <w:rFonts w:ascii="Barlow Semi Condensed" w:hAnsi="Barlow Semi Condensed"/>
                <w:color w:val="595959" w:themeColor="text1" w:themeTint="A6"/>
              </w:rPr>
              <w:t>–</w:t>
            </w:r>
            <w:r w:rsidR="004B1295">
              <w:rPr>
                <w:rFonts w:ascii="Barlow Semi Condensed" w:hAnsi="Barlow Semi Condensed"/>
                <w:color w:val="595959" w:themeColor="text1" w:themeTint="A6"/>
              </w:rPr>
              <w:t xml:space="preserve"> Environm</w:t>
            </w:r>
            <w:r w:rsidR="008329D6">
              <w:rPr>
                <w:rFonts w:ascii="Barlow Semi Condensed" w:hAnsi="Barlow Semi Condensed"/>
                <w:color w:val="595959" w:themeColor="text1" w:themeTint="A6"/>
              </w:rPr>
              <w:t>ental Officer</w:t>
            </w:r>
          </w:p>
          <w:p w14:paraId="0C1C0BCD" w14:textId="0A59F370" w:rsidR="003825B5" w:rsidRPr="003825B5" w:rsidRDefault="003825B5" w:rsidP="00147984">
            <w:pPr>
              <w:spacing w:line="264" w:lineRule="auto"/>
              <w:rPr>
                <w:rFonts w:ascii="Barlow Semi Condensed" w:hAnsi="Barlow Semi Condensed"/>
                <w:color w:val="595959" w:themeColor="text1" w:themeTint="A6"/>
              </w:rPr>
            </w:pPr>
          </w:p>
        </w:tc>
      </w:tr>
      <w:tr w:rsidR="00666681" w14:paraId="482CB40B" w14:textId="77777777" w:rsidTr="00825B1D">
        <w:trPr>
          <w:gridBefore w:val="1"/>
          <w:wBefore w:w="284" w:type="dxa"/>
        </w:trPr>
        <w:tc>
          <w:tcPr>
            <w:tcW w:w="1276" w:type="dxa"/>
          </w:tcPr>
          <w:p w14:paraId="55C08C2D" w14:textId="77777777" w:rsidR="00666681" w:rsidRPr="004F1E07" w:rsidRDefault="00666681" w:rsidP="00364EC8">
            <w:pPr>
              <w:rPr>
                <w:rFonts w:ascii="Barlow Semi Condensed" w:hAnsi="Barlow Semi Condensed"/>
                <w:b/>
                <w:bCs/>
                <w:color w:val="595959" w:themeColor="text1" w:themeTint="A6"/>
                <w:sz w:val="22"/>
                <w:szCs w:val="22"/>
              </w:rPr>
            </w:pPr>
          </w:p>
        </w:tc>
        <w:tc>
          <w:tcPr>
            <w:tcW w:w="8356" w:type="dxa"/>
          </w:tcPr>
          <w:p w14:paraId="56CE6CB1" w14:textId="77777777" w:rsidR="00060FB2" w:rsidRPr="00DC5188" w:rsidRDefault="00060FB2" w:rsidP="00147984">
            <w:pPr>
              <w:spacing w:line="264" w:lineRule="auto"/>
              <w:rPr>
                <w:rFonts w:ascii="Barlow Semi Condensed" w:hAnsi="Barlow Semi Condensed"/>
                <w:b/>
                <w:bCs/>
                <w:color w:val="595959" w:themeColor="text1" w:themeTint="A6"/>
              </w:rPr>
            </w:pPr>
          </w:p>
        </w:tc>
      </w:tr>
      <w:tr w:rsidR="00E85BB0" w14:paraId="16CC58FD" w14:textId="77777777" w:rsidTr="00825B1D">
        <w:trPr>
          <w:gridBefore w:val="1"/>
          <w:wBefore w:w="284" w:type="dxa"/>
        </w:trPr>
        <w:tc>
          <w:tcPr>
            <w:tcW w:w="1276" w:type="dxa"/>
          </w:tcPr>
          <w:p w14:paraId="7603D97E" w14:textId="1A06D081" w:rsidR="00E85BB0" w:rsidRPr="00903906" w:rsidRDefault="00E85BB0" w:rsidP="00E85BB0">
            <w:pPr>
              <w:rPr>
                <w:rFonts w:ascii="Barlow Semi Condensed" w:hAnsi="Barlow Semi Condensed"/>
                <w:b/>
                <w:bCs/>
                <w:color w:val="4472C4" w:themeColor="accent1"/>
                <w:sz w:val="22"/>
                <w:szCs w:val="22"/>
              </w:rPr>
            </w:pPr>
            <w:r w:rsidRPr="00903906">
              <w:rPr>
                <w:rFonts w:ascii="Barlow Semi Condensed" w:hAnsi="Barlow Semi Condensed"/>
                <w:b/>
                <w:bCs/>
                <w:color w:val="4472C4" w:themeColor="accent1"/>
                <w:sz w:val="22"/>
                <w:szCs w:val="22"/>
              </w:rPr>
              <w:t>EN2</w:t>
            </w:r>
            <w:r w:rsidR="00C807D0">
              <w:rPr>
                <w:rFonts w:ascii="Barlow Semi Condensed" w:hAnsi="Barlow Semi Condensed"/>
                <w:b/>
                <w:bCs/>
                <w:color w:val="4472C4" w:themeColor="accent1"/>
                <w:sz w:val="22"/>
                <w:szCs w:val="22"/>
              </w:rPr>
              <w:t>50</w:t>
            </w:r>
            <w:r w:rsidR="00A16743">
              <w:rPr>
                <w:rFonts w:ascii="Barlow Semi Condensed" w:hAnsi="Barlow Semi Condensed"/>
                <w:b/>
                <w:bCs/>
                <w:color w:val="4472C4" w:themeColor="accent1"/>
                <w:sz w:val="22"/>
                <w:szCs w:val="22"/>
              </w:rPr>
              <w:t>7</w:t>
            </w:r>
            <w:r w:rsidR="00236A41">
              <w:rPr>
                <w:rFonts w:ascii="Barlow Semi Condensed" w:hAnsi="Barlow Semi Condensed"/>
                <w:b/>
                <w:bCs/>
                <w:color w:val="4472C4" w:themeColor="accent1"/>
                <w:sz w:val="22"/>
                <w:szCs w:val="22"/>
              </w:rPr>
              <w:t>-</w:t>
            </w:r>
            <w:r w:rsidRPr="00903906">
              <w:rPr>
                <w:rFonts w:ascii="Barlow Semi Condensed" w:hAnsi="Barlow Semi Condensed"/>
                <w:b/>
                <w:bCs/>
                <w:color w:val="4472C4" w:themeColor="accent1"/>
                <w:sz w:val="22"/>
                <w:szCs w:val="22"/>
              </w:rPr>
              <w:t>0</w:t>
            </w:r>
            <w:r w:rsidR="0065521C" w:rsidRPr="00903906">
              <w:rPr>
                <w:rFonts w:ascii="Barlow Semi Condensed" w:hAnsi="Barlow Semi Condensed"/>
                <w:b/>
                <w:bCs/>
                <w:color w:val="4472C4" w:themeColor="accent1"/>
                <w:sz w:val="22"/>
                <w:szCs w:val="22"/>
              </w:rPr>
              <w:t>1</w:t>
            </w:r>
          </w:p>
        </w:tc>
        <w:tc>
          <w:tcPr>
            <w:tcW w:w="8356" w:type="dxa"/>
          </w:tcPr>
          <w:p w14:paraId="0CBBAC44" w14:textId="61CB9924" w:rsidR="00E85BB0" w:rsidRPr="00DC5188" w:rsidRDefault="00E85BB0" w:rsidP="0096205B">
            <w:pPr>
              <w:spacing w:line="264" w:lineRule="auto"/>
              <w:rPr>
                <w:rFonts w:ascii="Barlow Semi Condensed" w:hAnsi="Barlow Semi Condensed"/>
                <w:color w:val="595959" w:themeColor="text1" w:themeTint="A6"/>
              </w:rPr>
            </w:pPr>
            <w:r w:rsidRPr="00DC5188">
              <w:rPr>
                <w:rFonts w:ascii="Barlow Semi Condensed" w:hAnsi="Barlow Semi Condensed"/>
                <w:b/>
                <w:bCs/>
                <w:color w:val="595959" w:themeColor="text1" w:themeTint="A6"/>
              </w:rPr>
              <w:t>Apologies:</w:t>
            </w:r>
            <w:r w:rsidR="000A78C7" w:rsidRPr="00DC5188">
              <w:rPr>
                <w:rFonts w:ascii="Barlow Semi Condensed" w:hAnsi="Barlow Semi Condensed"/>
                <w:b/>
                <w:bCs/>
                <w:color w:val="595959" w:themeColor="text1" w:themeTint="A6"/>
              </w:rPr>
              <w:t xml:space="preserve"> </w:t>
            </w:r>
            <w:r w:rsidR="007C3BE7" w:rsidRPr="007C3BE7">
              <w:rPr>
                <w:rFonts w:ascii="Barlow Semi Condensed" w:hAnsi="Barlow Semi Condensed"/>
                <w:color w:val="595959" w:themeColor="text1" w:themeTint="A6"/>
              </w:rPr>
              <w:t xml:space="preserve">Cllrs </w:t>
            </w:r>
            <w:r w:rsidR="00A16743">
              <w:rPr>
                <w:rFonts w:ascii="Barlow Semi Condensed" w:hAnsi="Barlow Semi Condensed"/>
                <w:color w:val="595959" w:themeColor="text1" w:themeTint="A6"/>
              </w:rPr>
              <w:t>Phil Keeton</w:t>
            </w:r>
            <w:r w:rsidR="00EE4EF6">
              <w:rPr>
                <w:rFonts w:ascii="Barlow Semi Condensed" w:hAnsi="Barlow Semi Condensed"/>
                <w:color w:val="595959" w:themeColor="text1" w:themeTint="A6"/>
              </w:rPr>
              <w:t xml:space="preserve"> </w:t>
            </w:r>
            <w:r w:rsidR="00ED093F">
              <w:rPr>
                <w:rFonts w:ascii="Barlow Semi Condensed" w:hAnsi="Barlow Semi Condensed"/>
                <w:color w:val="595959" w:themeColor="text1" w:themeTint="A6"/>
              </w:rPr>
              <w:t xml:space="preserve">and Helen Nelson </w:t>
            </w:r>
          </w:p>
        </w:tc>
      </w:tr>
      <w:tr w:rsidR="00E85BB0" w14:paraId="249AF909" w14:textId="77777777" w:rsidTr="00825B1D">
        <w:trPr>
          <w:gridBefore w:val="1"/>
          <w:wBefore w:w="284" w:type="dxa"/>
        </w:trPr>
        <w:tc>
          <w:tcPr>
            <w:tcW w:w="1276" w:type="dxa"/>
          </w:tcPr>
          <w:p w14:paraId="387EA2CD" w14:textId="77777777" w:rsidR="00E85BB0" w:rsidRPr="00903906" w:rsidRDefault="00E85BB0" w:rsidP="00E85BB0">
            <w:pPr>
              <w:rPr>
                <w:rFonts w:ascii="Barlow Semi Condensed" w:hAnsi="Barlow Semi Condensed"/>
                <w:b/>
                <w:bCs/>
                <w:color w:val="4472C4" w:themeColor="accent1"/>
                <w:sz w:val="22"/>
                <w:szCs w:val="22"/>
              </w:rPr>
            </w:pPr>
          </w:p>
        </w:tc>
        <w:tc>
          <w:tcPr>
            <w:tcW w:w="8356" w:type="dxa"/>
          </w:tcPr>
          <w:p w14:paraId="6D38517C" w14:textId="77777777" w:rsidR="00060FB2" w:rsidRPr="00DC5188" w:rsidRDefault="00060FB2" w:rsidP="00E85BB0">
            <w:pPr>
              <w:spacing w:line="264" w:lineRule="auto"/>
              <w:rPr>
                <w:rFonts w:ascii="Barlow Semi Condensed" w:hAnsi="Barlow Semi Condensed"/>
                <w:b/>
                <w:bCs/>
                <w:color w:val="595959" w:themeColor="text1" w:themeTint="A6"/>
              </w:rPr>
            </w:pPr>
          </w:p>
        </w:tc>
      </w:tr>
      <w:tr w:rsidR="00E85BB0" w14:paraId="14E4C4B6" w14:textId="77777777" w:rsidTr="00825B1D">
        <w:trPr>
          <w:gridBefore w:val="1"/>
          <w:wBefore w:w="284" w:type="dxa"/>
        </w:trPr>
        <w:tc>
          <w:tcPr>
            <w:tcW w:w="1276" w:type="dxa"/>
          </w:tcPr>
          <w:p w14:paraId="685092D4" w14:textId="05405EA1" w:rsidR="00E85BB0" w:rsidRPr="00903906" w:rsidRDefault="00E85BB0" w:rsidP="00E85BB0">
            <w:pPr>
              <w:rPr>
                <w:rFonts w:ascii="Barlow Semi Condensed" w:hAnsi="Barlow Semi Condensed"/>
                <w:b/>
                <w:bCs/>
                <w:color w:val="4472C4" w:themeColor="accent1"/>
                <w:sz w:val="22"/>
                <w:szCs w:val="22"/>
              </w:rPr>
            </w:pPr>
            <w:r w:rsidRPr="00903906">
              <w:rPr>
                <w:rFonts w:ascii="Barlow Semi Condensed" w:hAnsi="Barlow Semi Condensed"/>
                <w:b/>
                <w:bCs/>
                <w:color w:val="4472C4" w:themeColor="accent1"/>
                <w:sz w:val="22"/>
                <w:szCs w:val="22"/>
              </w:rPr>
              <w:t>EN2</w:t>
            </w:r>
            <w:r w:rsidR="00C807D0">
              <w:rPr>
                <w:rFonts w:ascii="Barlow Semi Condensed" w:hAnsi="Barlow Semi Condensed"/>
                <w:b/>
                <w:bCs/>
                <w:color w:val="4472C4" w:themeColor="accent1"/>
                <w:sz w:val="22"/>
                <w:szCs w:val="22"/>
              </w:rPr>
              <w:t>50</w:t>
            </w:r>
            <w:r w:rsidR="00D20E19">
              <w:rPr>
                <w:rFonts w:ascii="Barlow Semi Condensed" w:hAnsi="Barlow Semi Condensed"/>
                <w:b/>
                <w:bCs/>
                <w:color w:val="4472C4" w:themeColor="accent1"/>
                <w:sz w:val="22"/>
                <w:szCs w:val="22"/>
              </w:rPr>
              <w:t>7</w:t>
            </w:r>
            <w:r w:rsidRPr="00903906">
              <w:rPr>
                <w:rFonts w:ascii="Barlow Semi Condensed" w:hAnsi="Barlow Semi Condensed"/>
                <w:b/>
                <w:bCs/>
                <w:color w:val="4472C4" w:themeColor="accent1"/>
                <w:sz w:val="22"/>
                <w:szCs w:val="22"/>
              </w:rPr>
              <w:t>-02</w:t>
            </w:r>
          </w:p>
        </w:tc>
        <w:tc>
          <w:tcPr>
            <w:tcW w:w="8356" w:type="dxa"/>
          </w:tcPr>
          <w:p w14:paraId="19816AA4" w14:textId="1633D177" w:rsidR="005A43EA" w:rsidRPr="00DC5188" w:rsidRDefault="00E85BB0" w:rsidP="0096205B">
            <w:pPr>
              <w:spacing w:line="264" w:lineRule="auto"/>
              <w:rPr>
                <w:rFonts w:ascii="Barlow Semi Condensed" w:hAnsi="Barlow Semi Condensed"/>
                <w:color w:val="595959" w:themeColor="text1" w:themeTint="A6"/>
              </w:rPr>
            </w:pPr>
            <w:r w:rsidRPr="00DC5188">
              <w:rPr>
                <w:rFonts w:ascii="Barlow Semi Condensed" w:hAnsi="Barlow Semi Condensed"/>
                <w:b/>
                <w:bCs/>
                <w:color w:val="595959" w:themeColor="text1" w:themeTint="A6"/>
              </w:rPr>
              <w:t>Declarations of Interest</w:t>
            </w:r>
            <w:r w:rsidR="0096205B">
              <w:rPr>
                <w:rFonts w:ascii="Barlow Semi Condensed" w:hAnsi="Barlow Semi Condensed"/>
                <w:b/>
                <w:bCs/>
                <w:color w:val="595959" w:themeColor="text1" w:themeTint="A6"/>
              </w:rPr>
              <w:t xml:space="preserve">: </w:t>
            </w:r>
            <w:r w:rsidR="00ED093F">
              <w:rPr>
                <w:rFonts w:ascii="Barlow Semi Condensed" w:hAnsi="Barlow Semi Condensed"/>
                <w:color w:val="595959" w:themeColor="text1" w:themeTint="A6"/>
              </w:rPr>
              <w:t>None</w:t>
            </w:r>
          </w:p>
        </w:tc>
      </w:tr>
      <w:tr w:rsidR="007A0D55" w14:paraId="1AF7ED1E" w14:textId="77777777" w:rsidTr="00825B1D">
        <w:trPr>
          <w:gridBefore w:val="1"/>
          <w:wBefore w:w="284" w:type="dxa"/>
        </w:trPr>
        <w:tc>
          <w:tcPr>
            <w:tcW w:w="1276" w:type="dxa"/>
          </w:tcPr>
          <w:p w14:paraId="275B3743" w14:textId="77777777" w:rsidR="007A0D55" w:rsidRPr="00903906" w:rsidRDefault="007A0D55" w:rsidP="00E85BB0">
            <w:pPr>
              <w:rPr>
                <w:rFonts w:ascii="Barlow Semi Condensed" w:hAnsi="Barlow Semi Condensed"/>
                <w:b/>
                <w:bCs/>
                <w:color w:val="4472C4" w:themeColor="accent1"/>
                <w:sz w:val="22"/>
                <w:szCs w:val="22"/>
              </w:rPr>
            </w:pPr>
          </w:p>
        </w:tc>
        <w:tc>
          <w:tcPr>
            <w:tcW w:w="8356" w:type="dxa"/>
          </w:tcPr>
          <w:p w14:paraId="0590CA26" w14:textId="77777777" w:rsidR="007A0D55" w:rsidRDefault="007A0D55" w:rsidP="00E85BB0">
            <w:pPr>
              <w:spacing w:line="264" w:lineRule="auto"/>
              <w:rPr>
                <w:rFonts w:ascii="Barlow Semi Condensed" w:hAnsi="Barlow Semi Condensed"/>
                <w:b/>
                <w:bCs/>
                <w:color w:val="595959" w:themeColor="text1" w:themeTint="A6"/>
              </w:rPr>
            </w:pPr>
          </w:p>
          <w:p w14:paraId="7163C134" w14:textId="77777777" w:rsidR="00060FB2" w:rsidRPr="00DC5188" w:rsidRDefault="00060FB2" w:rsidP="00E85BB0">
            <w:pPr>
              <w:spacing w:line="264" w:lineRule="auto"/>
              <w:rPr>
                <w:rFonts w:ascii="Barlow Semi Condensed" w:hAnsi="Barlow Semi Condensed"/>
                <w:b/>
                <w:bCs/>
                <w:color w:val="595959" w:themeColor="text1" w:themeTint="A6"/>
              </w:rPr>
            </w:pPr>
          </w:p>
        </w:tc>
      </w:tr>
      <w:tr w:rsidR="00E85BB0" w14:paraId="102C4168" w14:textId="77777777" w:rsidTr="00825B1D">
        <w:trPr>
          <w:gridBefore w:val="1"/>
          <w:wBefore w:w="284" w:type="dxa"/>
        </w:trPr>
        <w:tc>
          <w:tcPr>
            <w:tcW w:w="1276" w:type="dxa"/>
          </w:tcPr>
          <w:p w14:paraId="509D1C3B" w14:textId="3EAC3B22" w:rsidR="00E85BB0" w:rsidRDefault="00E85BB0" w:rsidP="00E85BB0">
            <w:pPr>
              <w:rPr>
                <w:rFonts w:ascii="Barlow Semi Condensed" w:hAnsi="Barlow Semi Condensed"/>
                <w:b/>
                <w:bCs/>
                <w:color w:val="4472C4" w:themeColor="accent1"/>
                <w:sz w:val="22"/>
                <w:szCs w:val="22"/>
              </w:rPr>
            </w:pPr>
            <w:r w:rsidRPr="00903906">
              <w:rPr>
                <w:rFonts w:ascii="Barlow Semi Condensed" w:hAnsi="Barlow Semi Condensed"/>
                <w:b/>
                <w:bCs/>
                <w:color w:val="4472C4" w:themeColor="accent1"/>
                <w:sz w:val="22"/>
                <w:szCs w:val="22"/>
              </w:rPr>
              <w:t>EN2</w:t>
            </w:r>
            <w:r w:rsidR="00C807D0">
              <w:rPr>
                <w:rFonts w:ascii="Barlow Semi Condensed" w:hAnsi="Barlow Semi Condensed"/>
                <w:b/>
                <w:bCs/>
                <w:color w:val="4472C4" w:themeColor="accent1"/>
                <w:sz w:val="22"/>
                <w:szCs w:val="22"/>
              </w:rPr>
              <w:t>50</w:t>
            </w:r>
            <w:r w:rsidR="00707E2E">
              <w:rPr>
                <w:rFonts w:ascii="Barlow Semi Condensed" w:hAnsi="Barlow Semi Condensed"/>
                <w:b/>
                <w:bCs/>
                <w:color w:val="4472C4" w:themeColor="accent1"/>
                <w:sz w:val="22"/>
                <w:szCs w:val="22"/>
              </w:rPr>
              <w:t>7</w:t>
            </w:r>
            <w:r w:rsidRPr="00903906">
              <w:rPr>
                <w:rFonts w:ascii="Barlow Semi Condensed" w:hAnsi="Barlow Semi Condensed"/>
                <w:b/>
                <w:bCs/>
                <w:color w:val="4472C4" w:themeColor="accent1"/>
                <w:sz w:val="22"/>
                <w:szCs w:val="22"/>
              </w:rPr>
              <w:t>-03</w:t>
            </w:r>
          </w:p>
          <w:p w14:paraId="55D5A8A7" w14:textId="77777777" w:rsidR="00C807D0" w:rsidRDefault="00C807D0" w:rsidP="00E85BB0">
            <w:pPr>
              <w:rPr>
                <w:rFonts w:ascii="Barlow Semi Condensed" w:hAnsi="Barlow Semi Condensed"/>
                <w:b/>
                <w:bCs/>
                <w:color w:val="4472C4" w:themeColor="accent1"/>
                <w:sz w:val="22"/>
                <w:szCs w:val="22"/>
              </w:rPr>
            </w:pPr>
          </w:p>
          <w:p w14:paraId="7D3271CB" w14:textId="77777777" w:rsidR="00911C7B" w:rsidRDefault="00911C7B" w:rsidP="00E85BB0">
            <w:pPr>
              <w:rPr>
                <w:rFonts w:ascii="Barlow Semi Condensed" w:hAnsi="Barlow Semi Condensed"/>
                <w:b/>
                <w:bCs/>
                <w:color w:val="4472C4" w:themeColor="accent1"/>
                <w:sz w:val="22"/>
                <w:szCs w:val="22"/>
              </w:rPr>
            </w:pPr>
          </w:p>
          <w:p w14:paraId="333CF636" w14:textId="77777777" w:rsidR="00C807D0" w:rsidRDefault="00C807D0" w:rsidP="00E85BB0">
            <w:pPr>
              <w:rPr>
                <w:rFonts w:ascii="Barlow Semi Condensed" w:hAnsi="Barlow Semi Condensed"/>
                <w:b/>
                <w:bCs/>
                <w:color w:val="4472C4" w:themeColor="accent1"/>
                <w:sz w:val="22"/>
                <w:szCs w:val="22"/>
              </w:rPr>
            </w:pPr>
          </w:p>
          <w:p w14:paraId="345049E0" w14:textId="6833030F" w:rsidR="00C807D0" w:rsidRPr="00903906" w:rsidRDefault="00C807D0" w:rsidP="00E85BB0">
            <w:pPr>
              <w:rPr>
                <w:rFonts w:ascii="Barlow Semi Condensed" w:hAnsi="Barlow Semi Condensed"/>
                <w:b/>
                <w:bCs/>
                <w:color w:val="4472C4" w:themeColor="accent1"/>
                <w:sz w:val="22"/>
                <w:szCs w:val="22"/>
              </w:rPr>
            </w:pPr>
          </w:p>
        </w:tc>
        <w:tc>
          <w:tcPr>
            <w:tcW w:w="8356" w:type="dxa"/>
          </w:tcPr>
          <w:p w14:paraId="2FA55570" w14:textId="0787D549" w:rsidR="00AF0227" w:rsidRPr="000B06B6" w:rsidRDefault="008D7A2D" w:rsidP="008D7A2D">
            <w:pPr>
              <w:rPr>
                <w:rFonts w:ascii="Barlow Semi Condensed" w:eastAsia="Times New Roman" w:hAnsi="Barlow Semi Condensed" w:cs="Segoe UI"/>
                <w:lang w:eastAsia="en-GB"/>
              </w:rPr>
            </w:pPr>
            <w:r w:rsidRPr="00DC5188">
              <w:rPr>
                <w:rFonts w:ascii="Barlow Semi Condensed" w:hAnsi="Barlow Semi Condensed"/>
                <w:b/>
                <w:bCs/>
                <w:color w:val="595959" w:themeColor="text1" w:themeTint="A6"/>
              </w:rPr>
              <w:t xml:space="preserve">Minutes of </w:t>
            </w:r>
            <w:r w:rsidR="00AF0227">
              <w:rPr>
                <w:rFonts w:ascii="Barlow Semi Condensed" w:hAnsi="Barlow Semi Condensed"/>
                <w:b/>
                <w:bCs/>
                <w:color w:val="595959" w:themeColor="text1" w:themeTint="A6"/>
              </w:rPr>
              <w:t>P</w:t>
            </w:r>
            <w:r w:rsidR="004C38F5" w:rsidRPr="00DC5188">
              <w:rPr>
                <w:rFonts w:ascii="Barlow Semi Condensed" w:hAnsi="Barlow Semi Condensed"/>
                <w:b/>
                <w:bCs/>
                <w:color w:val="595959" w:themeColor="text1" w:themeTint="A6"/>
              </w:rPr>
              <w:t xml:space="preserve">revious </w:t>
            </w:r>
            <w:r w:rsidR="00AF0227">
              <w:rPr>
                <w:rFonts w:ascii="Barlow Semi Condensed" w:hAnsi="Barlow Semi Condensed"/>
                <w:b/>
                <w:bCs/>
                <w:color w:val="595959" w:themeColor="text1" w:themeTint="A6"/>
              </w:rPr>
              <w:t>M</w:t>
            </w:r>
            <w:r w:rsidR="004C38F5" w:rsidRPr="00DC5188">
              <w:rPr>
                <w:rFonts w:ascii="Barlow Semi Condensed" w:hAnsi="Barlow Semi Condensed"/>
                <w:b/>
                <w:bCs/>
                <w:color w:val="595959" w:themeColor="text1" w:themeTint="A6"/>
              </w:rPr>
              <w:t>eeting</w:t>
            </w:r>
            <w:r w:rsidR="00AF0227">
              <w:rPr>
                <w:rFonts w:ascii="Barlow Semi Condensed" w:hAnsi="Barlow Semi Condensed"/>
                <w:b/>
                <w:bCs/>
                <w:color w:val="595959" w:themeColor="text1" w:themeTint="A6"/>
              </w:rPr>
              <w:t xml:space="preserve"> of the Committee</w:t>
            </w:r>
          </w:p>
          <w:p w14:paraId="74CB706B" w14:textId="37F59377" w:rsidR="00AF0227" w:rsidRDefault="00F10746" w:rsidP="008D7A2D">
            <w:pPr>
              <w:rPr>
                <w:rFonts w:ascii="Barlow Semi Condensed" w:hAnsi="Barlow Semi Condensed"/>
                <w:color w:val="595959" w:themeColor="text1" w:themeTint="A6"/>
              </w:rPr>
            </w:pPr>
            <w:r>
              <w:rPr>
                <w:rFonts w:ascii="Barlow Semi Condensed" w:hAnsi="Barlow Semi Condensed"/>
                <w:color w:val="595959" w:themeColor="text1" w:themeTint="A6"/>
              </w:rPr>
              <w:t xml:space="preserve">To approve the minutes </w:t>
            </w:r>
            <w:r w:rsidR="005B59E3">
              <w:rPr>
                <w:rFonts w:ascii="Barlow Semi Condensed" w:hAnsi="Barlow Semi Condensed"/>
                <w:color w:val="595959" w:themeColor="text1" w:themeTint="A6"/>
              </w:rPr>
              <w:t>o</w:t>
            </w:r>
            <w:r>
              <w:rPr>
                <w:rFonts w:ascii="Barlow Semi Condensed" w:hAnsi="Barlow Semi Condensed"/>
                <w:color w:val="595959" w:themeColor="text1" w:themeTint="A6"/>
              </w:rPr>
              <w:t xml:space="preserve">f the meeting held on </w:t>
            </w:r>
            <w:r w:rsidR="00D20E19">
              <w:rPr>
                <w:rFonts w:ascii="Barlow Semi Condensed" w:hAnsi="Barlow Semi Condensed"/>
                <w:color w:val="595959" w:themeColor="text1" w:themeTint="A6"/>
              </w:rPr>
              <w:t>24th</w:t>
            </w:r>
            <w:r w:rsidR="009D2B04">
              <w:rPr>
                <w:rFonts w:ascii="Barlow Semi Condensed" w:hAnsi="Barlow Semi Condensed"/>
                <w:color w:val="595959" w:themeColor="text1" w:themeTint="A6"/>
              </w:rPr>
              <w:t xml:space="preserve"> June</w:t>
            </w:r>
            <w:r>
              <w:rPr>
                <w:rFonts w:ascii="Barlow Semi Condensed" w:hAnsi="Barlow Semi Condensed"/>
                <w:color w:val="595959" w:themeColor="text1" w:themeTint="A6"/>
              </w:rPr>
              <w:t xml:space="preserve"> 202</w:t>
            </w:r>
            <w:r w:rsidR="00236A41">
              <w:rPr>
                <w:rFonts w:ascii="Barlow Semi Condensed" w:hAnsi="Barlow Semi Condensed"/>
                <w:color w:val="595959" w:themeColor="text1" w:themeTint="A6"/>
              </w:rPr>
              <w:t>5</w:t>
            </w:r>
            <w:r>
              <w:rPr>
                <w:rFonts w:ascii="Barlow Semi Condensed" w:hAnsi="Barlow Semi Condensed"/>
                <w:color w:val="595959" w:themeColor="text1" w:themeTint="A6"/>
              </w:rPr>
              <w:t xml:space="preserve"> as a true record.</w:t>
            </w:r>
          </w:p>
          <w:p w14:paraId="25AFFE5E" w14:textId="77777777" w:rsidR="00FE2C88" w:rsidRDefault="00FE2C88" w:rsidP="008D7A2D">
            <w:pPr>
              <w:rPr>
                <w:rFonts w:ascii="Barlow Semi Condensed" w:hAnsi="Barlow Semi Condensed"/>
                <w:color w:val="595959" w:themeColor="text1" w:themeTint="A6"/>
              </w:rPr>
            </w:pPr>
          </w:p>
          <w:p w14:paraId="763375BE" w14:textId="13DAA2E4" w:rsidR="00FE2C88" w:rsidRDefault="008329D6" w:rsidP="008D7A2D">
            <w:pPr>
              <w:rPr>
                <w:rFonts w:ascii="Barlow Semi Condensed" w:hAnsi="Barlow Semi Condensed"/>
                <w:color w:val="595959" w:themeColor="text1" w:themeTint="A6"/>
              </w:rPr>
            </w:pPr>
            <w:r w:rsidRPr="008329D6">
              <w:rPr>
                <w:rFonts w:ascii="Barlow Semi Condensed" w:hAnsi="Barlow Semi Condensed"/>
                <w:b/>
                <w:bCs/>
                <w:color w:val="595959" w:themeColor="text1" w:themeTint="A6"/>
              </w:rPr>
              <w:t>ACTION</w:t>
            </w:r>
            <w:r>
              <w:rPr>
                <w:rFonts w:ascii="Barlow Semi Condensed" w:hAnsi="Barlow Semi Condensed"/>
                <w:color w:val="595959" w:themeColor="text1" w:themeTint="A6"/>
              </w:rPr>
              <w:t xml:space="preserve"> </w:t>
            </w:r>
            <w:r w:rsidR="00D64365">
              <w:rPr>
                <w:rFonts w:ascii="Barlow Semi Condensed" w:hAnsi="Barlow Semi Condensed"/>
                <w:color w:val="595959" w:themeColor="text1" w:themeTint="A6"/>
              </w:rPr>
              <w:t>Cllr Fogarty’s belated apologies to be added to minutes by CSO</w:t>
            </w:r>
            <w:r w:rsidR="00215724">
              <w:rPr>
                <w:rFonts w:ascii="Barlow Semi Condensed" w:hAnsi="Barlow Semi Condensed"/>
                <w:color w:val="595959" w:themeColor="text1" w:themeTint="A6"/>
              </w:rPr>
              <w:t>, who will also</w:t>
            </w:r>
            <w:r w:rsidR="00176EA6">
              <w:rPr>
                <w:rFonts w:ascii="Barlow Semi Condensed" w:hAnsi="Barlow Semi Condensed"/>
                <w:color w:val="595959" w:themeColor="text1" w:themeTint="A6"/>
              </w:rPr>
              <w:t xml:space="preserve"> correct date of next meeting</w:t>
            </w:r>
            <w:r w:rsidR="00215724">
              <w:rPr>
                <w:rFonts w:ascii="Barlow Semi Condensed" w:hAnsi="Barlow Semi Condensed"/>
                <w:color w:val="595959" w:themeColor="text1" w:themeTint="A6"/>
              </w:rPr>
              <w:t>.</w:t>
            </w:r>
          </w:p>
          <w:p w14:paraId="6212DD33" w14:textId="77777777" w:rsidR="000B06B6" w:rsidRPr="000B06B6" w:rsidRDefault="000B06B6" w:rsidP="008D7A2D">
            <w:pPr>
              <w:rPr>
                <w:rFonts w:ascii="Barlow Semi Condensed" w:hAnsi="Barlow Semi Condensed"/>
                <w:color w:val="595959" w:themeColor="text1" w:themeTint="A6"/>
              </w:rPr>
            </w:pPr>
          </w:p>
          <w:p w14:paraId="364F02D4" w14:textId="4C626CBB" w:rsidR="00C2316D" w:rsidRPr="00DC5188" w:rsidRDefault="008D7A2D" w:rsidP="008D7A2D">
            <w:pPr>
              <w:spacing w:line="264" w:lineRule="auto"/>
              <w:rPr>
                <w:rFonts w:ascii="Barlow Semi Condensed" w:hAnsi="Barlow Semi Condensed"/>
                <w:color w:val="595959" w:themeColor="text1" w:themeTint="A6"/>
              </w:rPr>
            </w:pPr>
            <w:r w:rsidRPr="00DC5188">
              <w:rPr>
                <w:rFonts w:ascii="Barlow Semi Condensed" w:hAnsi="Barlow Semi Condensed"/>
                <w:b/>
                <w:bCs/>
                <w:color w:val="595959" w:themeColor="text1" w:themeTint="A6"/>
              </w:rPr>
              <w:t>RESOLVED</w:t>
            </w:r>
            <w:r w:rsidRPr="00DC5188">
              <w:rPr>
                <w:rFonts w:ascii="Barlow Semi Condensed" w:hAnsi="Barlow Semi Condensed"/>
                <w:color w:val="595959" w:themeColor="text1" w:themeTint="A6"/>
              </w:rPr>
              <w:t xml:space="preserve"> to approve the minutes of the meeting held on </w:t>
            </w:r>
            <w:r w:rsidR="008973DD">
              <w:rPr>
                <w:rFonts w:ascii="Barlow Semi Condensed" w:hAnsi="Barlow Semi Condensed"/>
                <w:color w:val="595959" w:themeColor="text1" w:themeTint="A6"/>
              </w:rPr>
              <w:t>2</w:t>
            </w:r>
            <w:r w:rsidR="00D20E19">
              <w:rPr>
                <w:rFonts w:ascii="Barlow Semi Condensed" w:hAnsi="Barlow Semi Condensed"/>
                <w:color w:val="595959" w:themeColor="text1" w:themeTint="A6"/>
              </w:rPr>
              <w:t>4</w:t>
            </w:r>
            <w:r w:rsidR="001E14C6" w:rsidRPr="00D20E19">
              <w:rPr>
                <w:rFonts w:ascii="Barlow Semi Condensed" w:hAnsi="Barlow Semi Condensed"/>
                <w:color w:val="595959" w:themeColor="text1" w:themeTint="A6"/>
                <w:vertAlign w:val="superscript"/>
              </w:rPr>
              <w:t>th</w:t>
            </w:r>
            <w:r w:rsidR="001E14C6">
              <w:rPr>
                <w:rFonts w:ascii="Barlow Semi Condensed" w:hAnsi="Barlow Semi Condensed"/>
                <w:color w:val="595959" w:themeColor="text1" w:themeTint="A6"/>
              </w:rPr>
              <w:t xml:space="preserve"> June</w:t>
            </w:r>
            <w:r w:rsidR="002A46DD">
              <w:rPr>
                <w:rFonts w:ascii="Barlow Semi Condensed" w:hAnsi="Barlow Semi Condensed"/>
                <w:color w:val="595959" w:themeColor="text1" w:themeTint="A6"/>
              </w:rPr>
              <w:t xml:space="preserve"> </w:t>
            </w:r>
            <w:r w:rsidRPr="00DC5188">
              <w:rPr>
                <w:rFonts w:ascii="Barlow Semi Condensed" w:hAnsi="Barlow Semi Condensed"/>
                <w:color w:val="595959" w:themeColor="text1" w:themeTint="A6"/>
              </w:rPr>
              <w:t>202</w:t>
            </w:r>
            <w:r w:rsidR="00236A41">
              <w:rPr>
                <w:rFonts w:ascii="Barlow Semi Condensed" w:hAnsi="Barlow Semi Condensed"/>
                <w:color w:val="595959" w:themeColor="text1" w:themeTint="A6"/>
              </w:rPr>
              <w:t>5</w:t>
            </w:r>
            <w:r w:rsidRPr="00DC5188">
              <w:rPr>
                <w:rFonts w:ascii="Barlow Semi Condensed" w:hAnsi="Barlow Semi Condensed"/>
                <w:color w:val="595959" w:themeColor="text1" w:themeTint="A6"/>
              </w:rPr>
              <w:t xml:space="preserve"> as a true record.</w:t>
            </w:r>
          </w:p>
        </w:tc>
      </w:tr>
      <w:tr w:rsidR="00E85BB0" w14:paraId="44A90069" w14:textId="77777777" w:rsidTr="00825B1D">
        <w:trPr>
          <w:gridBefore w:val="1"/>
          <w:wBefore w:w="284" w:type="dxa"/>
        </w:trPr>
        <w:tc>
          <w:tcPr>
            <w:tcW w:w="1276" w:type="dxa"/>
          </w:tcPr>
          <w:p w14:paraId="0CD5E3B6" w14:textId="77777777" w:rsidR="00E85BB0" w:rsidRPr="00903906" w:rsidRDefault="00E85BB0" w:rsidP="00E85BB0">
            <w:pPr>
              <w:rPr>
                <w:rFonts w:ascii="Barlow Semi Condensed" w:hAnsi="Barlow Semi Condensed"/>
                <w:b/>
                <w:bCs/>
                <w:color w:val="4472C4" w:themeColor="accent1"/>
                <w:sz w:val="22"/>
                <w:szCs w:val="22"/>
              </w:rPr>
            </w:pPr>
          </w:p>
        </w:tc>
        <w:tc>
          <w:tcPr>
            <w:tcW w:w="8356" w:type="dxa"/>
          </w:tcPr>
          <w:p w14:paraId="048D880D" w14:textId="77777777" w:rsidR="00E85BB0" w:rsidRPr="00DC5188" w:rsidRDefault="00E85BB0" w:rsidP="00E85BB0">
            <w:pPr>
              <w:spacing w:line="264" w:lineRule="auto"/>
              <w:rPr>
                <w:rFonts w:ascii="Barlow Semi Condensed" w:hAnsi="Barlow Semi Condensed"/>
                <w:b/>
                <w:bCs/>
                <w:color w:val="595959" w:themeColor="text1" w:themeTint="A6"/>
              </w:rPr>
            </w:pPr>
          </w:p>
        </w:tc>
      </w:tr>
      <w:tr w:rsidR="00E768F4" w14:paraId="545EC7A6" w14:textId="77777777" w:rsidTr="00825B1D">
        <w:trPr>
          <w:gridBefore w:val="1"/>
          <w:wBefore w:w="284" w:type="dxa"/>
        </w:trPr>
        <w:tc>
          <w:tcPr>
            <w:tcW w:w="1276" w:type="dxa"/>
          </w:tcPr>
          <w:p w14:paraId="43310EB7" w14:textId="449B6483" w:rsidR="00236A41" w:rsidRDefault="00236A41" w:rsidP="00E768F4">
            <w:pPr>
              <w:rPr>
                <w:rFonts w:ascii="Barlow Semi Condensed" w:hAnsi="Barlow Semi Condensed"/>
                <w:b/>
                <w:bCs/>
                <w:color w:val="4472C4" w:themeColor="accent1"/>
                <w:sz w:val="22"/>
                <w:szCs w:val="22"/>
              </w:rPr>
            </w:pPr>
            <w:r w:rsidRPr="00903906">
              <w:rPr>
                <w:rFonts w:ascii="Barlow Semi Condensed" w:hAnsi="Barlow Semi Condensed"/>
                <w:b/>
                <w:bCs/>
                <w:color w:val="4472C4" w:themeColor="accent1"/>
                <w:sz w:val="22"/>
                <w:szCs w:val="22"/>
              </w:rPr>
              <w:t>EN</w:t>
            </w:r>
            <w:r w:rsidR="0042397D">
              <w:rPr>
                <w:rFonts w:ascii="Barlow Semi Condensed" w:hAnsi="Barlow Semi Condensed"/>
                <w:b/>
                <w:bCs/>
                <w:color w:val="4472C4" w:themeColor="accent1"/>
                <w:sz w:val="22"/>
                <w:szCs w:val="22"/>
              </w:rPr>
              <w:t>2</w:t>
            </w:r>
            <w:r>
              <w:rPr>
                <w:rFonts w:ascii="Barlow Semi Condensed" w:hAnsi="Barlow Semi Condensed"/>
                <w:b/>
                <w:bCs/>
                <w:color w:val="4472C4" w:themeColor="accent1"/>
                <w:sz w:val="22"/>
                <w:szCs w:val="22"/>
              </w:rPr>
              <w:t>50</w:t>
            </w:r>
            <w:r w:rsidR="001E14C6">
              <w:rPr>
                <w:rFonts w:ascii="Barlow Semi Condensed" w:hAnsi="Barlow Semi Condensed"/>
                <w:b/>
                <w:bCs/>
                <w:color w:val="4472C4" w:themeColor="accent1"/>
                <w:sz w:val="22"/>
                <w:szCs w:val="22"/>
              </w:rPr>
              <w:t>7</w:t>
            </w:r>
            <w:r w:rsidRPr="00903906">
              <w:rPr>
                <w:rFonts w:ascii="Barlow Semi Condensed" w:hAnsi="Barlow Semi Condensed"/>
                <w:b/>
                <w:bCs/>
                <w:color w:val="4472C4" w:themeColor="accent1"/>
                <w:sz w:val="22"/>
                <w:szCs w:val="22"/>
              </w:rPr>
              <w:t>-04</w:t>
            </w:r>
          </w:p>
          <w:p w14:paraId="3CF0052C" w14:textId="77777777" w:rsidR="00FA49D0" w:rsidRDefault="00FA49D0" w:rsidP="00E768F4">
            <w:pPr>
              <w:rPr>
                <w:rFonts w:ascii="Barlow Semi Condensed" w:hAnsi="Barlow Semi Condensed"/>
                <w:b/>
                <w:bCs/>
                <w:color w:val="4472C4" w:themeColor="accent1"/>
                <w:sz w:val="22"/>
                <w:szCs w:val="22"/>
              </w:rPr>
            </w:pPr>
          </w:p>
          <w:p w14:paraId="180E0E05" w14:textId="77777777" w:rsidR="00FA49D0" w:rsidRDefault="00FA49D0" w:rsidP="00E768F4">
            <w:pPr>
              <w:rPr>
                <w:rFonts w:ascii="Barlow Semi Condensed" w:hAnsi="Barlow Semi Condensed"/>
                <w:b/>
                <w:bCs/>
                <w:color w:val="4472C4" w:themeColor="accent1"/>
                <w:sz w:val="22"/>
                <w:szCs w:val="22"/>
              </w:rPr>
            </w:pPr>
          </w:p>
          <w:p w14:paraId="2714E9C2" w14:textId="77777777" w:rsidR="00FA49D0" w:rsidRDefault="00FA49D0" w:rsidP="00E768F4">
            <w:pPr>
              <w:rPr>
                <w:rFonts w:ascii="Barlow Semi Condensed" w:hAnsi="Barlow Semi Condensed"/>
                <w:b/>
                <w:bCs/>
                <w:color w:val="4472C4" w:themeColor="accent1"/>
                <w:sz w:val="22"/>
                <w:szCs w:val="22"/>
              </w:rPr>
            </w:pPr>
          </w:p>
          <w:p w14:paraId="289DA42B" w14:textId="77777777" w:rsidR="00FA49D0" w:rsidRDefault="00FA49D0" w:rsidP="00E768F4">
            <w:pPr>
              <w:rPr>
                <w:rFonts w:ascii="Barlow Semi Condensed" w:hAnsi="Barlow Semi Condensed"/>
                <w:b/>
                <w:bCs/>
                <w:color w:val="4472C4" w:themeColor="accent1"/>
                <w:sz w:val="22"/>
                <w:szCs w:val="22"/>
              </w:rPr>
            </w:pPr>
          </w:p>
          <w:p w14:paraId="6E6D56EF" w14:textId="77777777" w:rsidR="00FA49D0" w:rsidRDefault="00FA49D0" w:rsidP="00E768F4">
            <w:pPr>
              <w:rPr>
                <w:rFonts w:ascii="Barlow Semi Condensed" w:hAnsi="Barlow Semi Condensed"/>
                <w:b/>
                <w:bCs/>
                <w:color w:val="4472C4" w:themeColor="accent1"/>
                <w:sz w:val="22"/>
                <w:szCs w:val="22"/>
              </w:rPr>
            </w:pPr>
          </w:p>
          <w:p w14:paraId="6076AAC0" w14:textId="77777777" w:rsidR="00236A41" w:rsidRDefault="00236A41" w:rsidP="00E768F4">
            <w:pPr>
              <w:rPr>
                <w:rFonts w:ascii="Barlow Semi Condensed" w:hAnsi="Barlow Semi Condensed"/>
                <w:b/>
                <w:bCs/>
                <w:color w:val="4472C4" w:themeColor="accent1"/>
                <w:sz w:val="22"/>
                <w:szCs w:val="22"/>
              </w:rPr>
            </w:pPr>
          </w:p>
          <w:p w14:paraId="5B586D46" w14:textId="77777777" w:rsidR="008C5527" w:rsidRDefault="008C5527" w:rsidP="00E768F4">
            <w:pPr>
              <w:rPr>
                <w:rFonts w:ascii="Barlow Semi Condensed" w:hAnsi="Barlow Semi Condensed"/>
                <w:b/>
                <w:bCs/>
                <w:color w:val="4472C4" w:themeColor="accent1"/>
                <w:sz w:val="22"/>
                <w:szCs w:val="22"/>
              </w:rPr>
            </w:pPr>
          </w:p>
          <w:p w14:paraId="3E15952E" w14:textId="77777777" w:rsidR="003A3641" w:rsidRDefault="003A3641" w:rsidP="00E768F4">
            <w:pPr>
              <w:rPr>
                <w:rFonts w:ascii="Barlow Semi Condensed" w:hAnsi="Barlow Semi Condensed"/>
                <w:b/>
                <w:bCs/>
                <w:color w:val="4472C4" w:themeColor="accent1"/>
                <w:sz w:val="22"/>
                <w:szCs w:val="22"/>
              </w:rPr>
            </w:pPr>
          </w:p>
          <w:p w14:paraId="5658A637" w14:textId="77777777" w:rsidR="00236A41" w:rsidRDefault="00236A41" w:rsidP="00E768F4">
            <w:pPr>
              <w:rPr>
                <w:rFonts w:ascii="Barlow Semi Condensed" w:hAnsi="Barlow Semi Condensed"/>
                <w:b/>
                <w:bCs/>
                <w:color w:val="4472C4" w:themeColor="accent1"/>
                <w:sz w:val="22"/>
                <w:szCs w:val="22"/>
              </w:rPr>
            </w:pPr>
          </w:p>
          <w:p w14:paraId="54A256AD" w14:textId="55D6B86A" w:rsidR="00A52FD1" w:rsidRDefault="00A52FD1" w:rsidP="00A52FD1">
            <w:pPr>
              <w:rPr>
                <w:rFonts w:ascii="Barlow Semi Condensed" w:hAnsi="Barlow Semi Condensed"/>
                <w:b/>
                <w:bCs/>
                <w:color w:val="4472C4" w:themeColor="accent1"/>
                <w:sz w:val="22"/>
                <w:szCs w:val="22"/>
              </w:rPr>
            </w:pPr>
            <w:r w:rsidRPr="00903906">
              <w:rPr>
                <w:rFonts w:ascii="Barlow Semi Condensed" w:hAnsi="Barlow Semi Condensed"/>
                <w:b/>
                <w:bCs/>
                <w:color w:val="4472C4" w:themeColor="accent1"/>
                <w:sz w:val="22"/>
                <w:szCs w:val="22"/>
              </w:rPr>
              <w:t>EN2</w:t>
            </w:r>
            <w:r>
              <w:rPr>
                <w:rFonts w:ascii="Barlow Semi Condensed" w:hAnsi="Barlow Semi Condensed"/>
                <w:b/>
                <w:bCs/>
                <w:color w:val="4472C4" w:themeColor="accent1"/>
                <w:sz w:val="22"/>
                <w:szCs w:val="22"/>
              </w:rPr>
              <w:t>50</w:t>
            </w:r>
            <w:r w:rsidR="002E7CD7">
              <w:rPr>
                <w:rFonts w:ascii="Barlow Semi Condensed" w:hAnsi="Barlow Semi Condensed"/>
                <w:b/>
                <w:bCs/>
                <w:color w:val="4472C4" w:themeColor="accent1"/>
                <w:sz w:val="22"/>
                <w:szCs w:val="22"/>
              </w:rPr>
              <w:t>7</w:t>
            </w:r>
            <w:r w:rsidRPr="00903906">
              <w:rPr>
                <w:rFonts w:ascii="Barlow Semi Condensed" w:hAnsi="Barlow Semi Condensed"/>
                <w:b/>
                <w:bCs/>
                <w:color w:val="4472C4" w:themeColor="accent1"/>
                <w:sz w:val="22"/>
                <w:szCs w:val="22"/>
              </w:rPr>
              <w:t>-0</w:t>
            </w:r>
            <w:r>
              <w:rPr>
                <w:rFonts w:ascii="Barlow Semi Condensed" w:hAnsi="Barlow Semi Condensed"/>
                <w:b/>
                <w:bCs/>
                <w:color w:val="4472C4" w:themeColor="accent1"/>
                <w:sz w:val="22"/>
                <w:szCs w:val="22"/>
              </w:rPr>
              <w:t>5</w:t>
            </w:r>
          </w:p>
          <w:p w14:paraId="2CDDAA26" w14:textId="77777777" w:rsidR="00236A41" w:rsidRDefault="00236A41" w:rsidP="00E768F4">
            <w:pPr>
              <w:rPr>
                <w:rFonts w:ascii="Barlow Semi Condensed" w:hAnsi="Barlow Semi Condensed"/>
                <w:b/>
                <w:bCs/>
                <w:color w:val="4472C4" w:themeColor="accent1"/>
                <w:sz w:val="22"/>
                <w:szCs w:val="22"/>
              </w:rPr>
            </w:pPr>
          </w:p>
          <w:p w14:paraId="0DCB25A4" w14:textId="77777777" w:rsidR="00236A41" w:rsidRDefault="00236A41" w:rsidP="00E768F4">
            <w:pPr>
              <w:rPr>
                <w:rFonts w:ascii="Barlow Semi Condensed" w:hAnsi="Barlow Semi Condensed"/>
                <w:b/>
                <w:bCs/>
                <w:color w:val="4472C4" w:themeColor="accent1"/>
                <w:sz w:val="22"/>
                <w:szCs w:val="22"/>
              </w:rPr>
            </w:pPr>
          </w:p>
          <w:p w14:paraId="4B4FFD1E" w14:textId="77777777" w:rsidR="00006E09" w:rsidRDefault="00006E09" w:rsidP="00E768F4">
            <w:pPr>
              <w:rPr>
                <w:rFonts w:ascii="Barlow Semi Condensed" w:hAnsi="Barlow Semi Condensed"/>
                <w:b/>
                <w:bCs/>
                <w:color w:val="4472C4" w:themeColor="accent1"/>
                <w:sz w:val="22"/>
                <w:szCs w:val="22"/>
              </w:rPr>
            </w:pPr>
          </w:p>
          <w:p w14:paraId="1B3F2D06" w14:textId="77777777" w:rsidR="009E7C9D" w:rsidRDefault="009E7C9D" w:rsidP="00E768F4">
            <w:pPr>
              <w:rPr>
                <w:rFonts w:ascii="Barlow Semi Condensed" w:hAnsi="Barlow Semi Condensed"/>
                <w:b/>
                <w:bCs/>
                <w:color w:val="4472C4" w:themeColor="accent1"/>
                <w:sz w:val="22"/>
                <w:szCs w:val="22"/>
              </w:rPr>
            </w:pPr>
          </w:p>
          <w:p w14:paraId="129106D3" w14:textId="77777777" w:rsidR="009E7C9D" w:rsidRDefault="009E7C9D" w:rsidP="00E768F4">
            <w:pPr>
              <w:rPr>
                <w:rFonts w:ascii="Barlow Semi Condensed" w:hAnsi="Barlow Semi Condensed"/>
                <w:b/>
                <w:bCs/>
                <w:color w:val="4472C4" w:themeColor="accent1"/>
                <w:sz w:val="22"/>
                <w:szCs w:val="22"/>
              </w:rPr>
            </w:pPr>
          </w:p>
          <w:p w14:paraId="2CBD4E02" w14:textId="77777777" w:rsidR="009E7C9D" w:rsidRDefault="009E7C9D" w:rsidP="00E768F4">
            <w:pPr>
              <w:rPr>
                <w:rFonts w:ascii="Barlow Semi Condensed" w:hAnsi="Barlow Semi Condensed"/>
                <w:b/>
                <w:bCs/>
                <w:color w:val="4472C4" w:themeColor="accent1"/>
                <w:sz w:val="22"/>
                <w:szCs w:val="22"/>
              </w:rPr>
            </w:pPr>
          </w:p>
          <w:p w14:paraId="7C897405" w14:textId="77777777" w:rsidR="00C2399E" w:rsidRDefault="00C2399E" w:rsidP="00E768F4">
            <w:pPr>
              <w:rPr>
                <w:rFonts w:ascii="Barlow Semi Condensed" w:hAnsi="Barlow Semi Condensed"/>
                <w:b/>
                <w:bCs/>
                <w:color w:val="4472C4" w:themeColor="accent1"/>
                <w:sz w:val="22"/>
                <w:szCs w:val="22"/>
              </w:rPr>
            </w:pPr>
          </w:p>
          <w:p w14:paraId="6303AD4D" w14:textId="77777777" w:rsidR="00236A41" w:rsidRDefault="00236A41" w:rsidP="00E768F4">
            <w:pPr>
              <w:rPr>
                <w:rFonts w:ascii="Barlow Semi Condensed" w:hAnsi="Barlow Semi Condensed"/>
                <w:b/>
                <w:bCs/>
                <w:color w:val="4472C4" w:themeColor="accent1"/>
                <w:sz w:val="22"/>
                <w:szCs w:val="22"/>
              </w:rPr>
            </w:pPr>
          </w:p>
          <w:p w14:paraId="0DD81B25" w14:textId="77777777" w:rsidR="00D40984" w:rsidRDefault="00D40984" w:rsidP="0036772D">
            <w:pPr>
              <w:rPr>
                <w:rFonts w:ascii="Barlow Semi Condensed" w:hAnsi="Barlow Semi Condensed"/>
                <w:b/>
                <w:bCs/>
                <w:color w:val="4472C4" w:themeColor="accent1"/>
                <w:sz w:val="22"/>
                <w:szCs w:val="22"/>
              </w:rPr>
            </w:pPr>
          </w:p>
          <w:p w14:paraId="33B53829" w14:textId="77777777" w:rsidR="00D40984" w:rsidRDefault="00D40984" w:rsidP="0036772D">
            <w:pPr>
              <w:rPr>
                <w:rFonts w:ascii="Barlow Semi Condensed" w:hAnsi="Barlow Semi Condensed"/>
                <w:b/>
                <w:bCs/>
                <w:color w:val="4472C4" w:themeColor="accent1"/>
                <w:sz w:val="22"/>
                <w:szCs w:val="22"/>
              </w:rPr>
            </w:pPr>
          </w:p>
          <w:p w14:paraId="6AB28684" w14:textId="77777777" w:rsidR="00D40984" w:rsidRDefault="00D40984" w:rsidP="0036772D">
            <w:pPr>
              <w:rPr>
                <w:rFonts w:ascii="Barlow Semi Condensed" w:hAnsi="Barlow Semi Condensed"/>
                <w:b/>
                <w:bCs/>
                <w:color w:val="4472C4" w:themeColor="accent1"/>
                <w:sz w:val="22"/>
                <w:szCs w:val="22"/>
              </w:rPr>
            </w:pPr>
          </w:p>
          <w:p w14:paraId="5CEABA8F" w14:textId="77777777" w:rsidR="00D40984" w:rsidRDefault="00D40984" w:rsidP="0036772D">
            <w:pPr>
              <w:rPr>
                <w:rFonts w:ascii="Barlow Semi Condensed" w:hAnsi="Barlow Semi Condensed"/>
                <w:b/>
                <w:bCs/>
                <w:color w:val="4472C4" w:themeColor="accent1"/>
                <w:sz w:val="22"/>
                <w:szCs w:val="22"/>
              </w:rPr>
            </w:pPr>
          </w:p>
          <w:p w14:paraId="179254D6" w14:textId="77777777" w:rsidR="00D40984" w:rsidRDefault="00D40984" w:rsidP="0036772D">
            <w:pPr>
              <w:rPr>
                <w:rFonts w:ascii="Barlow Semi Condensed" w:hAnsi="Barlow Semi Condensed"/>
                <w:b/>
                <w:bCs/>
                <w:color w:val="4472C4" w:themeColor="accent1"/>
                <w:sz w:val="22"/>
                <w:szCs w:val="22"/>
              </w:rPr>
            </w:pPr>
          </w:p>
          <w:p w14:paraId="1387807C" w14:textId="77777777" w:rsidR="005E5D49" w:rsidRDefault="005E5D49" w:rsidP="0036772D">
            <w:pPr>
              <w:rPr>
                <w:rFonts w:ascii="Barlow Semi Condensed" w:hAnsi="Barlow Semi Condensed"/>
                <w:b/>
                <w:bCs/>
                <w:color w:val="4472C4" w:themeColor="accent1"/>
                <w:sz w:val="22"/>
                <w:szCs w:val="22"/>
              </w:rPr>
            </w:pPr>
          </w:p>
          <w:p w14:paraId="7D028C75" w14:textId="77777777" w:rsidR="005E5D49" w:rsidRDefault="005E5D49" w:rsidP="0036772D">
            <w:pPr>
              <w:rPr>
                <w:rFonts w:ascii="Barlow Semi Condensed" w:hAnsi="Barlow Semi Condensed"/>
                <w:b/>
                <w:bCs/>
                <w:color w:val="4472C4" w:themeColor="accent1"/>
                <w:sz w:val="22"/>
                <w:szCs w:val="22"/>
              </w:rPr>
            </w:pPr>
          </w:p>
          <w:p w14:paraId="77DFBB8A" w14:textId="77777777" w:rsidR="005E5D49" w:rsidRDefault="005E5D49" w:rsidP="0036772D">
            <w:pPr>
              <w:rPr>
                <w:rFonts w:ascii="Barlow Semi Condensed" w:hAnsi="Barlow Semi Condensed"/>
                <w:b/>
                <w:bCs/>
                <w:color w:val="4472C4" w:themeColor="accent1"/>
                <w:sz w:val="22"/>
                <w:szCs w:val="22"/>
              </w:rPr>
            </w:pPr>
          </w:p>
          <w:p w14:paraId="562E1320" w14:textId="77777777" w:rsidR="00D40984" w:rsidRDefault="00D40984" w:rsidP="0036772D">
            <w:pPr>
              <w:rPr>
                <w:rFonts w:ascii="Barlow Semi Condensed" w:hAnsi="Barlow Semi Condensed"/>
                <w:b/>
                <w:bCs/>
                <w:color w:val="4472C4" w:themeColor="accent1"/>
                <w:sz w:val="22"/>
                <w:szCs w:val="22"/>
              </w:rPr>
            </w:pPr>
          </w:p>
          <w:p w14:paraId="6CBA860F" w14:textId="77777777" w:rsidR="00D40984" w:rsidRDefault="00D40984" w:rsidP="0036772D">
            <w:pPr>
              <w:rPr>
                <w:rFonts w:ascii="Barlow Semi Condensed" w:hAnsi="Barlow Semi Condensed"/>
                <w:b/>
                <w:bCs/>
                <w:color w:val="4472C4" w:themeColor="accent1"/>
                <w:sz w:val="22"/>
                <w:szCs w:val="22"/>
              </w:rPr>
            </w:pPr>
          </w:p>
          <w:p w14:paraId="767F17D9" w14:textId="40A09D2C" w:rsidR="0036772D" w:rsidRDefault="0036772D" w:rsidP="0036772D">
            <w:pPr>
              <w:rPr>
                <w:rFonts w:ascii="Barlow Semi Condensed" w:hAnsi="Barlow Semi Condensed"/>
                <w:b/>
                <w:bCs/>
                <w:color w:val="4472C4" w:themeColor="accent1"/>
                <w:sz w:val="22"/>
                <w:szCs w:val="22"/>
              </w:rPr>
            </w:pPr>
            <w:r w:rsidRPr="00903906">
              <w:rPr>
                <w:rFonts w:ascii="Barlow Semi Condensed" w:hAnsi="Barlow Semi Condensed"/>
                <w:b/>
                <w:bCs/>
                <w:color w:val="4472C4" w:themeColor="accent1"/>
                <w:sz w:val="22"/>
                <w:szCs w:val="22"/>
              </w:rPr>
              <w:t>EN</w:t>
            </w:r>
            <w:r>
              <w:rPr>
                <w:rFonts w:ascii="Barlow Semi Condensed" w:hAnsi="Barlow Semi Condensed"/>
                <w:b/>
                <w:bCs/>
                <w:color w:val="4472C4" w:themeColor="accent1"/>
                <w:sz w:val="22"/>
                <w:szCs w:val="22"/>
              </w:rPr>
              <w:t>2507</w:t>
            </w:r>
            <w:r w:rsidRPr="00903906">
              <w:rPr>
                <w:rFonts w:ascii="Barlow Semi Condensed" w:hAnsi="Barlow Semi Condensed"/>
                <w:b/>
                <w:bCs/>
                <w:color w:val="4472C4" w:themeColor="accent1"/>
                <w:sz w:val="22"/>
                <w:szCs w:val="22"/>
              </w:rPr>
              <w:t>-0</w:t>
            </w:r>
            <w:r>
              <w:rPr>
                <w:rFonts w:ascii="Barlow Semi Condensed" w:hAnsi="Barlow Semi Condensed"/>
                <w:b/>
                <w:bCs/>
                <w:color w:val="4472C4" w:themeColor="accent1"/>
                <w:sz w:val="22"/>
                <w:szCs w:val="22"/>
              </w:rPr>
              <w:t>6</w:t>
            </w:r>
          </w:p>
          <w:p w14:paraId="7A89BD8E" w14:textId="77777777" w:rsidR="0036772D" w:rsidRDefault="0036772D" w:rsidP="00E768F4">
            <w:pPr>
              <w:rPr>
                <w:rFonts w:ascii="Barlow Semi Condensed" w:hAnsi="Barlow Semi Condensed"/>
                <w:b/>
                <w:bCs/>
                <w:color w:val="4472C4" w:themeColor="accent1"/>
                <w:sz w:val="22"/>
                <w:szCs w:val="22"/>
              </w:rPr>
            </w:pPr>
          </w:p>
          <w:p w14:paraId="773BE2AD" w14:textId="77777777" w:rsidR="0036772D" w:rsidRDefault="0036772D" w:rsidP="00E768F4">
            <w:pPr>
              <w:rPr>
                <w:rFonts w:ascii="Barlow Semi Condensed" w:hAnsi="Barlow Semi Condensed"/>
                <w:b/>
                <w:bCs/>
                <w:color w:val="4472C4" w:themeColor="accent1"/>
                <w:sz w:val="22"/>
                <w:szCs w:val="22"/>
              </w:rPr>
            </w:pPr>
          </w:p>
          <w:p w14:paraId="122B5EE4" w14:textId="77777777" w:rsidR="00D80C5B" w:rsidRDefault="00D80C5B" w:rsidP="00E768F4">
            <w:pPr>
              <w:rPr>
                <w:rFonts w:ascii="Barlow Semi Condensed" w:hAnsi="Barlow Semi Condensed"/>
                <w:b/>
                <w:bCs/>
                <w:color w:val="4472C4" w:themeColor="accent1"/>
                <w:sz w:val="22"/>
                <w:szCs w:val="22"/>
              </w:rPr>
            </w:pPr>
          </w:p>
          <w:p w14:paraId="5A74B6C8" w14:textId="77777777" w:rsidR="00D80C5B" w:rsidRDefault="00D80C5B" w:rsidP="00E768F4">
            <w:pPr>
              <w:rPr>
                <w:rFonts w:ascii="Barlow Semi Condensed" w:hAnsi="Barlow Semi Condensed"/>
                <w:b/>
                <w:bCs/>
                <w:color w:val="4472C4" w:themeColor="accent1"/>
                <w:sz w:val="22"/>
                <w:szCs w:val="22"/>
              </w:rPr>
            </w:pPr>
          </w:p>
          <w:p w14:paraId="527E5FE8" w14:textId="77777777" w:rsidR="00D80C5B" w:rsidRDefault="00D80C5B" w:rsidP="00E768F4">
            <w:pPr>
              <w:rPr>
                <w:rFonts w:ascii="Barlow Semi Condensed" w:hAnsi="Barlow Semi Condensed"/>
                <w:b/>
                <w:bCs/>
                <w:color w:val="4472C4" w:themeColor="accent1"/>
                <w:sz w:val="22"/>
                <w:szCs w:val="22"/>
              </w:rPr>
            </w:pPr>
          </w:p>
          <w:p w14:paraId="003BA7C8" w14:textId="77777777" w:rsidR="00D80C5B" w:rsidRDefault="00D80C5B" w:rsidP="00E768F4">
            <w:pPr>
              <w:rPr>
                <w:rFonts w:ascii="Barlow Semi Condensed" w:hAnsi="Barlow Semi Condensed"/>
                <w:b/>
                <w:bCs/>
                <w:color w:val="4472C4" w:themeColor="accent1"/>
                <w:sz w:val="22"/>
                <w:szCs w:val="22"/>
              </w:rPr>
            </w:pPr>
          </w:p>
          <w:p w14:paraId="209A8C45" w14:textId="77777777" w:rsidR="00D80C5B" w:rsidRDefault="00D80C5B" w:rsidP="00E768F4">
            <w:pPr>
              <w:rPr>
                <w:rFonts w:ascii="Barlow Semi Condensed" w:hAnsi="Barlow Semi Condensed"/>
                <w:b/>
                <w:bCs/>
                <w:color w:val="4472C4" w:themeColor="accent1"/>
                <w:sz w:val="22"/>
                <w:szCs w:val="22"/>
              </w:rPr>
            </w:pPr>
          </w:p>
          <w:p w14:paraId="51E8FE1D" w14:textId="77777777" w:rsidR="00304EF5" w:rsidRDefault="00304EF5" w:rsidP="00E768F4">
            <w:pPr>
              <w:rPr>
                <w:rFonts w:ascii="Barlow Semi Condensed" w:hAnsi="Barlow Semi Condensed"/>
                <w:b/>
                <w:bCs/>
                <w:color w:val="4472C4" w:themeColor="accent1"/>
                <w:sz w:val="22"/>
                <w:szCs w:val="22"/>
              </w:rPr>
            </w:pPr>
          </w:p>
          <w:p w14:paraId="5405037E" w14:textId="77777777" w:rsidR="00304EF5" w:rsidRDefault="00304EF5" w:rsidP="00E768F4">
            <w:pPr>
              <w:rPr>
                <w:rFonts w:ascii="Barlow Semi Condensed" w:hAnsi="Barlow Semi Condensed"/>
                <w:b/>
                <w:bCs/>
                <w:color w:val="4472C4" w:themeColor="accent1"/>
                <w:sz w:val="22"/>
                <w:szCs w:val="22"/>
              </w:rPr>
            </w:pPr>
          </w:p>
          <w:p w14:paraId="06DD7F1C" w14:textId="77777777" w:rsidR="00D80C5B" w:rsidRDefault="00D80C5B" w:rsidP="00E768F4">
            <w:pPr>
              <w:rPr>
                <w:rFonts w:ascii="Barlow Semi Condensed" w:hAnsi="Barlow Semi Condensed"/>
                <w:b/>
                <w:bCs/>
                <w:color w:val="4472C4" w:themeColor="accent1"/>
                <w:sz w:val="22"/>
                <w:szCs w:val="22"/>
              </w:rPr>
            </w:pPr>
          </w:p>
          <w:p w14:paraId="1C23CECD" w14:textId="77777777" w:rsidR="00D80C5B" w:rsidRDefault="00D80C5B" w:rsidP="00E768F4">
            <w:pPr>
              <w:rPr>
                <w:rFonts w:ascii="Barlow Semi Condensed" w:hAnsi="Barlow Semi Condensed"/>
                <w:b/>
                <w:bCs/>
                <w:color w:val="4472C4" w:themeColor="accent1"/>
                <w:sz w:val="22"/>
                <w:szCs w:val="22"/>
              </w:rPr>
            </w:pPr>
          </w:p>
          <w:p w14:paraId="1500E412" w14:textId="77777777" w:rsidR="005E5D49" w:rsidRDefault="005E5D49" w:rsidP="00E768F4">
            <w:pPr>
              <w:rPr>
                <w:rFonts w:ascii="Barlow Semi Condensed" w:hAnsi="Barlow Semi Condensed"/>
                <w:b/>
                <w:bCs/>
                <w:color w:val="4472C4" w:themeColor="accent1"/>
                <w:sz w:val="22"/>
                <w:szCs w:val="22"/>
              </w:rPr>
            </w:pPr>
          </w:p>
          <w:p w14:paraId="7DCA3ADA" w14:textId="77777777" w:rsidR="005E5D49" w:rsidRDefault="005E5D49" w:rsidP="00E768F4">
            <w:pPr>
              <w:rPr>
                <w:rFonts w:ascii="Barlow Semi Condensed" w:hAnsi="Barlow Semi Condensed"/>
                <w:b/>
                <w:bCs/>
                <w:color w:val="4472C4" w:themeColor="accent1"/>
                <w:sz w:val="22"/>
                <w:szCs w:val="22"/>
              </w:rPr>
            </w:pPr>
          </w:p>
          <w:p w14:paraId="15EE8390" w14:textId="77777777" w:rsidR="005E5D49" w:rsidRDefault="005E5D49" w:rsidP="00E768F4">
            <w:pPr>
              <w:rPr>
                <w:rFonts w:ascii="Barlow Semi Condensed" w:hAnsi="Barlow Semi Condensed"/>
                <w:b/>
                <w:bCs/>
                <w:color w:val="4472C4" w:themeColor="accent1"/>
                <w:sz w:val="22"/>
                <w:szCs w:val="22"/>
              </w:rPr>
            </w:pPr>
          </w:p>
          <w:p w14:paraId="1CFEB0B3" w14:textId="77777777" w:rsidR="005E5D49" w:rsidRDefault="005E5D49" w:rsidP="00E768F4">
            <w:pPr>
              <w:rPr>
                <w:rFonts w:ascii="Barlow Semi Condensed" w:hAnsi="Barlow Semi Condensed"/>
                <w:b/>
                <w:bCs/>
                <w:color w:val="4472C4" w:themeColor="accent1"/>
                <w:sz w:val="22"/>
                <w:szCs w:val="22"/>
              </w:rPr>
            </w:pPr>
          </w:p>
          <w:p w14:paraId="731CBAF6" w14:textId="77777777" w:rsidR="005E5D49" w:rsidRDefault="005E5D49" w:rsidP="00E768F4">
            <w:pPr>
              <w:rPr>
                <w:rFonts w:ascii="Barlow Semi Condensed" w:hAnsi="Barlow Semi Condensed"/>
                <w:b/>
                <w:bCs/>
                <w:color w:val="4472C4" w:themeColor="accent1"/>
                <w:sz w:val="22"/>
                <w:szCs w:val="22"/>
              </w:rPr>
            </w:pPr>
          </w:p>
          <w:p w14:paraId="26AF8612" w14:textId="77777777" w:rsidR="00D80C5B" w:rsidRDefault="00D80C5B" w:rsidP="00E768F4">
            <w:pPr>
              <w:rPr>
                <w:rFonts w:ascii="Barlow Semi Condensed" w:hAnsi="Barlow Semi Condensed"/>
                <w:b/>
                <w:bCs/>
                <w:color w:val="4472C4" w:themeColor="accent1"/>
                <w:sz w:val="22"/>
                <w:szCs w:val="22"/>
              </w:rPr>
            </w:pPr>
          </w:p>
          <w:p w14:paraId="2A481AF4" w14:textId="77777777" w:rsidR="00D80C5B" w:rsidRDefault="00D80C5B" w:rsidP="00E768F4">
            <w:pPr>
              <w:rPr>
                <w:rFonts w:ascii="Barlow Semi Condensed" w:hAnsi="Barlow Semi Condensed"/>
                <w:b/>
                <w:bCs/>
                <w:color w:val="4472C4" w:themeColor="accent1"/>
                <w:sz w:val="22"/>
                <w:szCs w:val="22"/>
              </w:rPr>
            </w:pPr>
          </w:p>
          <w:p w14:paraId="4032B513" w14:textId="2DA65036" w:rsidR="00A0068A" w:rsidRDefault="00A0068A" w:rsidP="00A0068A">
            <w:pPr>
              <w:rPr>
                <w:rFonts w:ascii="Barlow Semi Condensed" w:hAnsi="Barlow Semi Condensed"/>
                <w:b/>
                <w:bCs/>
                <w:color w:val="4472C4" w:themeColor="accent1"/>
                <w:sz w:val="22"/>
                <w:szCs w:val="22"/>
              </w:rPr>
            </w:pPr>
            <w:r w:rsidRPr="00903906">
              <w:rPr>
                <w:rFonts w:ascii="Barlow Semi Condensed" w:hAnsi="Barlow Semi Condensed"/>
                <w:b/>
                <w:bCs/>
                <w:color w:val="4472C4" w:themeColor="accent1"/>
                <w:sz w:val="22"/>
                <w:szCs w:val="22"/>
              </w:rPr>
              <w:t>EN2</w:t>
            </w:r>
            <w:r>
              <w:rPr>
                <w:rFonts w:ascii="Barlow Semi Condensed" w:hAnsi="Barlow Semi Condensed"/>
                <w:b/>
                <w:bCs/>
                <w:color w:val="4472C4" w:themeColor="accent1"/>
                <w:sz w:val="22"/>
                <w:szCs w:val="22"/>
              </w:rPr>
              <w:t>507</w:t>
            </w:r>
            <w:r w:rsidRPr="00903906">
              <w:rPr>
                <w:rFonts w:ascii="Barlow Semi Condensed" w:hAnsi="Barlow Semi Condensed"/>
                <w:b/>
                <w:bCs/>
                <w:color w:val="4472C4" w:themeColor="accent1"/>
                <w:sz w:val="22"/>
                <w:szCs w:val="22"/>
              </w:rPr>
              <w:t>-07</w:t>
            </w:r>
          </w:p>
          <w:p w14:paraId="2281A3FF" w14:textId="1231BB37" w:rsidR="00E768F4" w:rsidRPr="00903906" w:rsidRDefault="00E768F4" w:rsidP="00E768F4">
            <w:pPr>
              <w:rPr>
                <w:rFonts w:ascii="Barlow Semi Condensed" w:hAnsi="Barlow Semi Condensed"/>
                <w:b/>
                <w:bCs/>
                <w:color w:val="4472C4" w:themeColor="accent1"/>
                <w:sz w:val="22"/>
                <w:szCs w:val="22"/>
              </w:rPr>
            </w:pPr>
          </w:p>
        </w:tc>
        <w:tc>
          <w:tcPr>
            <w:tcW w:w="8356" w:type="dxa"/>
          </w:tcPr>
          <w:p w14:paraId="69A8734A" w14:textId="77777777" w:rsidR="00620D58" w:rsidRDefault="00E768F4" w:rsidP="00620D58">
            <w:pPr>
              <w:rPr>
                <w:rFonts w:ascii="Barlow Semi Condensed" w:hAnsi="Barlow Semi Condensed"/>
                <w:b/>
                <w:bCs/>
                <w:color w:val="595959" w:themeColor="text1" w:themeTint="A6"/>
              </w:rPr>
            </w:pPr>
            <w:r w:rsidRPr="00DC5188">
              <w:rPr>
                <w:rFonts w:ascii="Barlow Semi Condensed" w:hAnsi="Barlow Semi Condensed"/>
                <w:b/>
                <w:bCs/>
                <w:color w:val="595959" w:themeColor="text1" w:themeTint="A6"/>
              </w:rPr>
              <w:lastRenderedPageBreak/>
              <w:t xml:space="preserve">Actions arising from </w:t>
            </w:r>
            <w:r w:rsidR="00AA7750">
              <w:rPr>
                <w:rFonts w:ascii="Barlow Semi Condensed" w:hAnsi="Barlow Semi Condensed"/>
                <w:b/>
                <w:bCs/>
                <w:color w:val="595959" w:themeColor="text1" w:themeTint="A6"/>
              </w:rPr>
              <w:t>P</w:t>
            </w:r>
            <w:r w:rsidRPr="00DC5188">
              <w:rPr>
                <w:rFonts w:ascii="Barlow Semi Condensed" w:hAnsi="Barlow Semi Condensed"/>
                <w:b/>
                <w:bCs/>
                <w:color w:val="595959" w:themeColor="text1" w:themeTint="A6"/>
              </w:rPr>
              <w:t xml:space="preserve">revious </w:t>
            </w:r>
            <w:r w:rsidR="00AA7750">
              <w:rPr>
                <w:rFonts w:ascii="Barlow Semi Condensed" w:hAnsi="Barlow Semi Condensed"/>
                <w:b/>
                <w:bCs/>
                <w:color w:val="595959" w:themeColor="text1" w:themeTint="A6"/>
              </w:rPr>
              <w:t>M</w:t>
            </w:r>
            <w:r w:rsidRPr="00DC5188">
              <w:rPr>
                <w:rFonts w:ascii="Barlow Semi Condensed" w:hAnsi="Barlow Semi Condensed"/>
                <w:b/>
                <w:bCs/>
                <w:color w:val="595959" w:themeColor="text1" w:themeTint="A6"/>
              </w:rPr>
              <w:t>eetings</w:t>
            </w:r>
          </w:p>
          <w:p w14:paraId="1EEA9F31" w14:textId="77777777" w:rsidR="008C5527" w:rsidRDefault="00620D58" w:rsidP="00620D58">
            <w:pPr>
              <w:rPr>
                <w:rFonts w:ascii="Barlow Semi Condensed" w:hAnsi="Barlow Semi Condensed" w:cs="Calibri"/>
                <w:color w:val="000000"/>
                <w:shd w:val="clear" w:color="auto" w:fill="FFFFFF"/>
              </w:rPr>
            </w:pPr>
            <w:r>
              <w:rPr>
                <w:rFonts w:ascii="Barlow Semi Condensed" w:hAnsi="Barlow Semi Condensed" w:cs="Calibri"/>
                <w:color w:val="000000"/>
                <w:shd w:val="clear" w:color="auto" w:fill="FFFFFF"/>
              </w:rPr>
              <w:t>The CSO</w:t>
            </w:r>
            <w:r w:rsidR="003C00CA">
              <w:rPr>
                <w:rFonts w:ascii="Barlow Semi Condensed" w:hAnsi="Barlow Semi Condensed" w:cs="Calibri"/>
                <w:color w:val="000000"/>
                <w:shd w:val="clear" w:color="auto" w:fill="FFFFFF"/>
              </w:rPr>
              <w:t xml:space="preserve"> had</w:t>
            </w:r>
            <w:r w:rsidR="00EA69A3">
              <w:rPr>
                <w:rFonts w:ascii="Barlow Semi Condensed" w:hAnsi="Barlow Semi Condensed" w:cs="Calibri"/>
                <w:color w:val="000000"/>
                <w:shd w:val="clear" w:color="auto" w:fill="FFFFFF"/>
              </w:rPr>
              <w:t xml:space="preserve"> circulated the full list of outstanding ‘actions’ to committee members</w:t>
            </w:r>
            <w:r w:rsidR="003C00CA">
              <w:rPr>
                <w:rFonts w:ascii="Barlow Semi Condensed" w:hAnsi="Barlow Semi Condensed" w:cs="Calibri"/>
                <w:color w:val="000000"/>
                <w:shd w:val="clear" w:color="auto" w:fill="FFFFFF"/>
              </w:rPr>
              <w:t xml:space="preserve"> prior to the</w:t>
            </w:r>
            <w:r w:rsidR="0061605D">
              <w:rPr>
                <w:rFonts w:ascii="Barlow Semi Condensed" w:hAnsi="Barlow Semi Condensed" w:cs="Calibri"/>
                <w:color w:val="000000"/>
                <w:shd w:val="clear" w:color="auto" w:fill="FFFFFF"/>
              </w:rPr>
              <w:t xml:space="preserve"> meeting</w:t>
            </w:r>
            <w:r w:rsidR="00EA69A3">
              <w:rPr>
                <w:rFonts w:ascii="Barlow Semi Condensed" w:hAnsi="Barlow Semi Condensed" w:cs="Calibri"/>
                <w:color w:val="000000"/>
                <w:shd w:val="clear" w:color="auto" w:fill="FFFFFF"/>
              </w:rPr>
              <w:t>.</w:t>
            </w:r>
          </w:p>
          <w:p w14:paraId="17549F71" w14:textId="0C642B65" w:rsidR="0048332E" w:rsidRPr="00620D58" w:rsidRDefault="0048332E" w:rsidP="00620D58">
            <w:pPr>
              <w:rPr>
                <w:rFonts w:ascii="Barlow Semi Condensed" w:hAnsi="Barlow Semi Condensed"/>
                <w:b/>
                <w:bCs/>
                <w:color w:val="595959" w:themeColor="text1" w:themeTint="A6"/>
              </w:rPr>
            </w:pPr>
            <w:r w:rsidRPr="00D704AB">
              <w:rPr>
                <w:rFonts w:ascii="Barlow Semi Condensed" w:hAnsi="Barlow Semi Condensed" w:cs="Calibri"/>
                <w:color w:val="000000"/>
                <w:shd w:val="clear" w:color="auto" w:fill="FFFFFF"/>
              </w:rPr>
              <w:t>The C</w:t>
            </w:r>
            <w:r w:rsidR="000C7B00">
              <w:rPr>
                <w:rFonts w:ascii="Barlow Semi Condensed" w:hAnsi="Barlow Semi Condensed" w:cs="Calibri"/>
                <w:color w:val="000000"/>
                <w:shd w:val="clear" w:color="auto" w:fill="FFFFFF"/>
              </w:rPr>
              <w:t>hair</w:t>
            </w:r>
            <w:r w:rsidR="00EA69A3">
              <w:rPr>
                <w:rFonts w:ascii="Barlow Semi Condensed" w:hAnsi="Barlow Semi Condensed" w:cs="Calibri"/>
                <w:color w:val="000000"/>
                <w:shd w:val="clear" w:color="auto" w:fill="FFFFFF"/>
              </w:rPr>
              <w:t>, Cllr Townsend Jones</w:t>
            </w:r>
            <w:r>
              <w:rPr>
                <w:rFonts w:ascii="Barlow Semi Condensed" w:hAnsi="Barlow Semi Condensed" w:cs="Calibri"/>
                <w:color w:val="000000"/>
                <w:shd w:val="clear" w:color="auto" w:fill="FFFFFF"/>
              </w:rPr>
              <w:t xml:space="preserve"> updated the committee</w:t>
            </w:r>
            <w:r w:rsidR="008C5527">
              <w:rPr>
                <w:rFonts w:ascii="Barlow Semi Condensed" w:hAnsi="Barlow Semi Condensed" w:cs="Calibri"/>
                <w:color w:val="000000"/>
                <w:shd w:val="clear" w:color="auto" w:fill="FFFFFF"/>
              </w:rPr>
              <w:t>.</w:t>
            </w:r>
            <w:r>
              <w:rPr>
                <w:rFonts w:ascii="Barlow Semi Condensed" w:hAnsi="Barlow Semi Condensed" w:cs="Calibri"/>
                <w:color w:val="000000"/>
                <w:shd w:val="clear" w:color="auto" w:fill="FFFFFF"/>
              </w:rPr>
              <w:t xml:space="preserve"> Discussions took place on a number of outstanding and proposed new actions. </w:t>
            </w:r>
          </w:p>
          <w:p w14:paraId="24757783" w14:textId="77777777" w:rsidR="0048332E" w:rsidRPr="00170B91" w:rsidRDefault="0048332E" w:rsidP="0048332E">
            <w:pPr>
              <w:textAlignment w:val="baseline"/>
              <w:rPr>
                <w:rFonts w:ascii="Barlow Semi Condensed" w:hAnsi="Barlow Semi Condensed" w:cs="Calibri"/>
                <w:b/>
                <w:bCs/>
                <w:color w:val="000000"/>
                <w:shd w:val="clear" w:color="auto" w:fill="FFFFFF"/>
              </w:rPr>
            </w:pPr>
          </w:p>
          <w:p w14:paraId="49769EAD" w14:textId="70CAF081" w:rsidR="0048332E" w:rsidRDefault="0048332E" w:rsidP="0048332E">
            <w:pPr>
              <w:textAlignment w:val="baseline"/>
              <w:rPr>
                <w:rFonts w:ascii="Barlow Semi Condensed" w:hAnsi="Barlow Semi Condensed"/>
                <w:color w:val="595959"/>
              </w:rPr>
            </w:pPr>
            <w:r w:rsidRPr="00170B91">
              <w:rPr>
                <w:rFonts w:ascii="Barlow Semi Condensed" w:hAnsi="Barlow Semi Condensed"/>
                <w:b/>
                <w:bCs/>
                <w:color w:val="595959"/>
              </w:rPr>
              <w:t>RESOLVED:</w:t>
            </w:r>
            <w:r w:rsidRPr="00170B91">
              <w:rPr>
                <w:rFonts w:ascii="Barlow Semi Condensed" w:hAnsi="Barlow Semi Condensed"/>
                <w:color w:val="595959"/>
              </w:rPr>
              <w:t xml:space="preserve"> Outstanding actions updated and </w:t>
            </w:r>
            <w:r>
              <w:rPr>
                <w:rFonts w:ascii="Barlow Semi Condensed" w:hAnsi="Barlow Semi Condensed"/>
                <w:color w:val="595959"/>
              </w:rPr>
              <w:t xml:space="preserve">shown as </w:t>
            </w:r>
            <w:r w:rsidRPr="00170B91">
              <w:rPr>
                <w:rFonts w:ascii="Barlow Semi Condensed" w:hAnsi="Barlow Semi Condensed"/>
                <w:color w:val="595959"/>
              </w:rPr>
              <w:t>complete</w:t>
            </w:r>
            <w:r>
              <w:rPr>
                <w:rFonts w:ascii="Barlow Semi Condensed" w:hAnsi="Barlow Semi Condensed"/>
                <w:color w:val="595959"/>
              </w:rPr>
              <w:t xml:space="preserve"> where appropriate</w:t>
            </w:r>
            <w:r w:rsidRPr="00170B91">
              <w:rPr>
                <w:rFonts w:ascii="Barlow Semi Condensed" w:hAnsi="Barlow Semi Condensed"/>
                <w:color w:val="595959"/>
              </w:rPr>
              <w:t>; details recorded in ‘action’ report</w:t>
            </w:r>
            <w:r>
              <w:rPr>
                <w:rFonts w:ascii="Barlow Semi Condensed" w:hAnsi="Barlow Semi Condensed"/>
                <w:color w:val="595959"/>
              </w:rPr>
              <w:t xml:space="preserve">, together with newly created actions. </w:t>
            </w:r>
          </w:p>
          <w:p w14:paraId="29968938" w14:textId="77777777" w:rsidR="00E019DD" w:rsidRDefault="00E019DD" w:rsidP="0048332E">
            <w:pPr>
              <w:textAlignment w:val="baseline"/>
              <w:rPr>
                <w:rFonts w:ascii="Barlow Semi Condensed" w:hAnsi="Barlow Semi Condensed"/>
                <w:color w:val="595959"/>
              </w:rPr>
            </w:pPr>
          </w:p>
          <w:p w14:paraId="4EEC232B" w14:textId="77777777" w:rsidR="003F200C" w:rsidRPr="00F87296" w:rsidRDefault="003F200C" w:rsidP="003F200C">
            <w:pPr>
              <w:textAlignment w:val="baseline"/>
              <w:rPr>
                <w:rFonts w:ascii="Barlow Semi Condensed" w:hAnsi="Barlow Semi Condensed" w:cs="Calibri"/>
                <w:b/>
                <w:bCs/>
                <w:color w:val="000000"/>
                <w:shd w:val="clear" w:color="auto" w:fill="FFFFFF"/>
              </w:rPr>
            </w:pPr>
            <w:r w:rsidRPr="00F87296">
              <w:rPr>
                <w:rFonts w:ascii="Barlow Semi Condensed" w:hAnsi="Barlow Semi Condensed" w:cs="Calibri"/>
                <w:b/>
                <w:bCs/>
                <w:color w:val="000000"/>
                <w:shd w:val="clear" w:color="auto" w:fill="FFFFFF"/>
              </w:rPr>
              <w:t>Budget Monitoring Report</w:t>
            </w:r>
            <w:r>
              <w:rPr>
                <w:rFonts w:ascii="Barlow Semi Condensed" w:hAnsi="Barlow Semi Condensed" w:cs="Calibri"/>
                <w:b/>
                <w:bCs/>
                <w:color w:val="000000"/>
                <w:shd w:val="clear" w:color="auto" w:fill="FFFFFF"/>
              </w:rPr>
              <w:t>s</w:t>
            </w:r>
            <w:r w:rsidRPr="00F87296">
              <w:rPr>
                <w:rFonts w:ascii="Barlow Semi Condensed" w:hAnsi="Barlow Semi Condensed" w:cs="Calibri"/>
                <w:b/>
                <w:bCs/>
                <w:color w:val="000000"/>
                <w:shd w:val="clear" w:color="auto" w:fill="FFFFFF"/>
              </w:rPr>
              <w:t xml:space="preserve"> to </w:t>
            </w:r>
            <w:r>
              <w:rPr>
                <w:rFonts w:ascii="Barlow Semi Condensed" w:hAnsi="Barlow Semi Condensed" w:cs="Calibri"/>
                <w:b/>
                <w:bCs/>
                <w:color w:val="000000"/>
                <w:shd w:val="clear" w:color="auto" w:fill="FFFFFF"/>
              </w:rPr>
              <w:t>31/05</w:t>
            </w:r>
            <w:r w:rsidRPr="00F87296">
              <w:rPr>
                <w:rFonts w:ascii="Barlow Semi Condensed" w:hAnsi="Barlow Semi Condensed" w:cs="Calibri"/>
                <w:b/>
                <w:bCs/>
                <w:color w:val="000000"/>
                <w:shd w:val="clear" w:color="auto" w:fill="FFFFFF"/>
              </w:rPr>
              <w:t>/202</w:t>
            </w:r>
            <w:r>
              <w:rPr>
                <w:rFonts w:ascii="Barlow Semi Condensed" w:hAnsi="Barlow Semi Condensed" w:cs="Calibri"/>
                <w:b/>
                <w:bCs/>
                <w:color w:val="000000"/>
                <w:shd w:val="clear" w:color="auto" w:fill="FFFFFF"/>
              </w:rPr>
              <w:t>5</w:t>
            </w:r>
          </w:p>
          <w:p w14:paraId="540E0AED" w14:textId="77777777" w:rsidR="003F200C" w:rsidRDefault="003F200C" w:rsidP="003F200C">
            <w:pPr>
              <w:textAlignment w:val="baseline"/>
              <w:rPr>
                <w:rFonts w:ascii="Barlow Semi Condensed" w:eastAsia="Times New Roman" w:hAnsi="Barlow Semi Condensed" w:cs="Segoe UI"/>
                <w:lang w:eastAsia="en-GB"/>
              </w:rPr>
            </w:pPr>
            <w:r w:rsidRPr="003B7D00">
              <w:rPr>
                <w:rFonts w:ascii="Barlow Semi Condensed" w:eastAsia="Times New Roman" w:hAnsi="Barlow Semi Condensed" w:cs="Segoe UI"/>
                <w:lang w:eastAsia="en-GB"/>
              </w:rPr>
              <w:t>Report</w:t>
            </w:r>
            <w:r>
              <w:rPr>
                <w:rFonts w:ascii="Barlow Semi Condensed" w:eastAsia="Times New Roman" w:hAnsi="Barlow Semi Condensed" w:cs="Segoe UI"/>
                <w:lang w:eastAsia="en-GB"/>
              </w:rPr>
              <w:t>s</w:t>
            </w:r>
            <w:r w:rsidRPr="003B7D00">
              <w:rPr>
                <w:rFonts w:ascii="Barlow Semi Condensed" w:eastAsia="Times New Roman" w:hAnsi="Barlow Semi Condensed" w:cs="Segoe UI"/>
                <w:lang w:eastAsia="en-GB"/>
              </w:rPr>
              <w:t xml:space="preserve"> </w:t>
            </w:r>
            <w:r>
              <w:rPr>
                <w:rFonts w:ascii="Barlow Semi Condensed" w:eastAsia="Times New Roman" w:hAnsi="Barlow Semi Condensed" w:cs="Segoe UI"/>
                <w:lang w:eastAsia="en-GB"/>
              </w:rPr>
              <w:t>a</w:t>
            </w:r>
            <w:r w:rsidRPr="003B7D00">
              <w:rPr>
                <w:rFonts w:ascii="Barlow Semi Condensed" w:eastAsia="Times New Roman" w:hAnsi="Barlow Semi Condensed" w:cs="Segoe UI"/>
                <w:lang w:eastAsia="en-GB"/>
              </w:rPr>
              <w:t>ttache</w:t>
            </w:r>
            <w:r>
              <w:rPr>
                <w:rFonts w:ascii="Barlow Semi Condensed" w:eastAsia="Times New Roman" w:hAnsi="Barlow Semi Condensed" w:cs="Segoe UI"/>
                <w:lang w:eastAsia="en-GB"/>
              </w:rPr>
              <w:t>d.</w:t>
            </w:r>
          </w:p>
          <w:p w14:paraId="52F81D4F" w14:textId="77777777" w:rsidR="003F200C" w:rsidRDefault="003F200C" w:rsidP="003A3641">
            <w:pPr>
              <w:shd w:val="clear" w:color="auto" w:fill="FFFFFF"/>
              <w:textAlignment w:val="baseline"/>
              <w:rPr>
                <w:rFonts w:ascii="Barlow Semi Condensed" w:eastAsia="Times New Roman" w:hAnsi="Barlow Semi Condensed" w:cs="Calibri"/>
                <w:b/>
                <w:bCs/>
                <w:color w:val="000000"/>
                <w:bdr w:val="none" w:sz="0" w:space="0" w:color="auto" w:frame="1"/>
                <w:lang w:eastAsia="en-GB"/>
              </w:rPr>
            </w:pPr>
          </w:p>
          <w:p w14:paraId="39C95B19" w14:textId="77777777" w:rsidR="009E7C9D" w:rsidRDefault="009E7C9D" w:rsidP="009E7C9D">
            <w:pPr>
              <w:textAlignment w:val="baseline"/>
              <w:rPr>
                <w:rFonts w:ascii="Barlow Semi Condensed" w:hAnsi="Barlow Semi Condensed"/>
                <w:color w:val="595959" w:themeColor="text1" w:themeTint="A6"/>
              </w:rPr>
            </w:pPr>
            <w:r w:rsidRPr="004F3B80">
              <w:rPr>
                <w:rFonts w:ascii="Barlow Semi Condensed" w:hAnsi="Barlow Semi Condensed"/>
                <w:color w:val="595959" w:themeColor="text1" w:themeTint="A6"/>
              </w:rPr>
              <w:t>Financial reports prepared by RFO</w:t>
            </w:r>
            <w:r>
              <w:rPr>
                <w:rFonts w:ascii="Barlow Semi Condensed" w:hAnsi="Barlow Semi Condensed"/>
                <w:color w:val="595959" w:themeColor="text1" w:themeTint="A6"/>
              </w:rPr>
              <w:t>,</w:t>
            </w:r>
            <w:r w:rsidRPr="004F3B80">
              <w:rPr>
                <w:rFonts w:ascii="Barlow Semi Condensed" w:hAnsi="Barlow Semi Condensed"/>
                <w:color w:val="595959" w:themeColor="text1" w:themeTint="A6"/>
              </w:rPr>
              <w:t xml:space="preserve"> Paul Beynon</w:t>
            </w:r>
            <w:r>
              <w:rPr>
                <w:rFonts w:ascii="Barlow Semi Condensed" w:hAnsi="Barlow Semi Condensed"/>
                <w:color w:val="595959" w:themeColor="text1" w:themeTint="A6"/>
              </w:rPr>
              <w:t xml:space="preserve"> </w:t>
            </w:r>
            <w:r w:rsidRPr="004F3B80">
              <w:rPr>
                <w:rFonts w:ascii="Barlow Semi Condensed" w:hAnsi="Barlow Semi Condensed"/>
                <w:color w:val="595959" w:themeColor="text1" w:themeTint="A6"/>
              </w:rPr>
              <w:t>had previously</w:t>
            </w:r>
            <w:r>
              <w:rPr>
                <w:rFonts w:ascii="Barlow Semi Condensed" w:hAnsi="Barlow Semi Condensed"/>
                <w:color w:val="595959" w:themeColor="text1" w:themeTint="A6"/>
              </w:rPr>
              <w:t xml:space="preserve"> been distributed </w:t>
            </w:r>
            <w:r w:rsidRPr="004F3B80">
              <w:rPr>
                <w:rFonts w:ascii="Barlow Semi Condensed" w:hAnsi="Barlow Semi Condensed"/>
                <w:color w:val="595959" w:themeColor="text1" w:themeTint="A6"/>
              </w:rPr>
              <w:t>to committee members</w:t>
            </w:r>
            <w:r>
              <w:rPr>
                <w:rFonts w:ascii="Barlow Semi Condensed" w:hAnsi="Barlow Semi Condensed"/>
                <w:color w:val="595959" w:themeColor="text1" w:themeTint="A6"/>
              </w:rPr>
              <w:t>. N</w:t>
            </w:r>
            <w:r w:rsidRPr="004F3B80">
              <w:rPr>
                <w:rFonts w:ascii="Barlow Semi Condensed" w:hAnsi="Barlow Semi Condensed"/>
                <w:color w:val="595959" w:themeColor="text1" w:themeTint="A6"/>
              </w:rPr>
              <w:t xml:space="preserve">o questions relating to the budget reports had been provided either to </w:t>
            </w:r>
            <w:r>
              <w:rPr>
                <w:rFonts w:ascii="Barlow Semi Condensed" w:hAnsi="Barlow Semi Condensed"/>
                <w:color w:val="595959" w:themeColor="text1" w:themeTint="A6"/>
              </w:rPr>
              <w:t xml:space="preserve">the CSO </w:t>
            </w:r>
            <w:r w:rsidRPr="004F3B80">
              <w:rPr>
                <w:rFonts w:ascii="Barlow Semi Condensed" w:hAnsi="Barlow Semi Condensed"/>
                <w:color w:val="595959" w:themeColor="text1" w:themeTint="A6"/>
              </w:rPr>
              <w:t xml:space="preserve">or </w:t>
            </w:r>
            <w:r>
              <w:rPr>
                <w:rFonts w:ascii="Barlow Semi Condensed" w:hAnsi="Barlow Semi Condensed"/>
                <w:color w:val="595959" w:themeColor="text1" w:themeTint="A6"/>
              </w:rPr>
              <w:t>t</w:t>
            </w:r>
            <w:r w:rsidRPr="004F3B80">
              <w:rPr>
                <w:rFonts w:ascii="Barlow Semi Condensed" w:hAnsi="Barlow Semi Condensed"/>
                <w:color w:val="595959" w:themeColor="text1" w:themeTint="A6"/>
              </w:rPr>
              <w:t>he RFO prior to the meeting</w:t>
            </w:r>
            <w:r>
              <w:rPr>
                <w:rFonts w:ascii="Barlow Semi Condensed" w:hAnsi="Barlow Semi Condensed"/>
                <w:color w:val="595959" w:themeColor="text1" w:themeTint="A6"/>
              </w:rPr>
              <w:t>.</w:t>
            </w:r>
          </w:p>
          <w:p w14:paraId="4ECFCD94" w14:textId="77777777" w:rsidR="00220504" w:rsidRDefault="00220504" w:rsidP="009E7C9D">
            <w:pPr>
              <w:textAlignment w:val="baseline"/>
              <w:rPr>
                <w:rFonts w:ascii="Barlow Semi Condensed" w:hAnsi="Barlow Semi Condensed"/>
                <w:color w:val="595959" w:themeColor="text1" w:themeTint="A6"/>
              </w:rPr>
            </w:pPr>
          </w:p>
          <w:p w14:paraId="68C1A7F8" w14:textId="4BB8C412" w:rsidR="00220504" w:rsidRDefault="00220504" w:rsidP="009E7C9D">
            <w:pPr>
              <w:textAlignment w:val="baseline"/>
              <w:rPr>
                <w:rFonts w:ascii="Barlow Semi Condensed" w:hAnsi="Barlow Semi Condensed"/>
                <w:color w:val="595959" w:themeColor="text1" w:themeTint="A6"/>
              </w:rPr>
            </w:pPr>
            <w:r>
              <w:rPr>
                <w:rFonts w:ascii="Barlow Semi Condensed" w:hAnsi="Barlow Semi Condensed"/>
                <w:color w:val="595959" w:themeColor="text1" w:themeTint="A6"/>
              </w:rPr>
              <w:t>The reports were discussed by the committee</w:t>
            </w:r>
          </w:p>
          <w:p w14:paraId="56AB4248" w14:textId="77777777" w:rsidR="00220504" w:rsidRDefault="00220504" w:rsidP="009E7C9D">
            <w:pPr>
              <w:textAlignment w:val="baseline"/>
              <w:rPr>
                <w:rFonts w:ascii="Barlow Semi Condensed" w:hAnsi="Barlow Semi Condensed"/>
                <w:color w:val="595959" w:themeColor="text1" w:themeTint="A6"/>
              </w:rPr>
            </w:pPr>
          </w:p>
          <w:p w14:paraId="2FCFE9F0" w14:textId="376E76D6" w:rsidR="00220504" w:rsidRDefault="00220504" w:rsidP="009E7C9D">
            <w:pPr>
              <w:textAlignment w:val="baseline"/>
              <w:rPr>
                <w:rFonts w:ascii="Barlow Semi Condensed" w:hAnsi="Barlow Semi Condensed"/>
                <w:color w:val="595959" w:themeColor="text1" w:themeTint="A6"/>
              </w:rPr>
            </w:pPr>
            <w:r w:rsidRPr="00D40984">
              <w:rPr>
                <w:rFonts w:ascii="Barlow Semi Condensed" w:hAnsi="Barlow Semi Condensed"/>
                <w:b/>
                <w:bCs/>
                <w:color w:val="595959" w:themeColor="text1" w:themeTint="A6"/>
              </w:rPr>
              <w:t>ACTION:</w:t>
            </w:r>
            <w:r>
              <w:rPr>
                <w:rFonts w:ascii="Barlow Semi Condensed" w:hAnsi="Barlow Semi Condensed"/>
                <w:color w:val="595959" w:themeColor="text1" w:themeTint="A6"/>
              </w:rPr>
              <w:t xml:space="preserve"> The RFO to </w:t>
            </w:r>
            <w:r w:rsidR="00DE0162">
              <w:rPr>
                <w:rFonts w:ascii="Barlow Semi Condensed" w:hAnsi="Barlow Semi Condensed"/>
                <w:color w:val="595959" w:themeColor="text1" w:themeTint="A6"/>
              </w:rPr>
              <w:t xml:space="preserve">transfer£16 </w:t>
            </w:r>
            <w:r w:rsidR="00E05026">
              <w:rPr>
                <w:rFonts w:ascii="Barlow Semi Condensed" w:hAnsi="Barlow Semi Condensed"/>
                <w:color w:val="595959" w:themeColor="text1" w:themeTint="A6"/>
              </w:rPr>
              <w:t>from The Environmental Officer’s Resources (</w:t>
            </w:r>
            <w:r w:rsidR="00D03235">
              <w:rPr>
                <w:rFonts w:ascii="Barlow Semi Condensed" w:hAnsi="Barlow Semi Condensed"/>
                <w:color w:val="595959" w:themeColor="text1" w:themeTint="A6"/>
              </w:rPr>
              <w:t>ENV6) to balance the Jubilee Garden Budget</w:t>
            </w:r>
            <w:r w:rsidR="00131C0C">
              <w:rPr>
                <w:rFonts w:ascii="Barlow Semi Condensed" w:hAnsi="Barlow Semi Condensed"/>
                <w:color w:val="595959" w:themeColor="text1" w:themeTint="A6"/>
              </w:rPr>
              <w:t xml:space="preserve"> (ENV3)</w:t>
            </w:r>
          </w:p>
          <w:p w14:paraId="1E80444F" w14:textId="77777777" w:rsidR="009E7C9D" w:rsidRDefault="009E7C9D" w:rsidP="003A3641">
            <w:pPr>
              <w:shd w:val="clear" w:color="auto" w:fill="FFFFFF"/>
              <w:textAlignment w:val="baseline"/>
              <w:rPr>
                <w:rFonts w:ascii="Barlow Semi Condensed" w:eastAsia="Times New Roman" w:hAnsi="Barlow Semi Condensed" w:cs="Calibri"/>
                <w:b/>
                <w:bCs/>
                <w:color w:val="000000"/>
                <w:bdr w:val="none" w:sz="0" w:space="0" w:color="auto" w:frame="1"/>
                <w:lang w:eastAsia="en-GB"/>
              </w:rPr>
            </w:pPr>
          </w:p>
          <w:p w14:paraId="1431A0A2" w14:textId="4A576606" w:rsidR="003F200C" w:rsidRDefault="00006E09" w:rsidP="003A3641">
            <w:pPr>
              <w:shd w:val="clear" w:color="auto" w:fill="FFFFFF"/>
              <w:textAlignment w:val="baseline"/>
              <w:rPr>
                <w:rFonts w:ascii="Barlow Semi Condensed" w:hAnsi="Barlow Semi Condensed"/>
              </w:rPr>
            </w:pPr>
            <w:r w:rsidRPr="004F3B80">
              <w:rPr>
                <w:rFonts w:ascii="Barlow Semi Condensed" w:hAnsi="Barlow Semi Condensed"/>
                <w:b/>
                <w:bCs/>
                <w:color w:val="595959" w:themeColor="text1" w:themeTint="A6"/>
              </w:rPr>
              <w:t>RESOLVED</w:t>
            </w:r>
            <w:r w:rsidRPr="004F3B80">
              <w:rPr>
                <w:rFonts w:ascii="Barlow Semi Condensed" w:hAnsi="Barlow Semi Condensed"/>
                <w:color w:val="595959" w:themeColor="text1" w:themeTint="A6"/>
              </w:rPr>
              <w:t xml:space="preserve"> </w:t>
            </w:r>
            <w:r w:rsidRPr="004F3B80">
              <w:rPr>
                <w:rFonts w:ascii="Barlow Semi Condensed Light" w:hAnsi="Barlow Semi Condensed Light"/>
              </w:rPr>
              <w:t xml:space="preserve">to </w:t>
            </w:r>
            <w:r w:rsidRPr="004F3B80">
              <w:rPr>
                <w:rFonts w:ascii="Barlow Semi Condensed" w:hAnsi="Barlow Semi Condensed"/>
              </w:rPr>
              <w:t>approve</w:t>
            </w:r>
            <w:r w:rsidRPr="004F3B80">
              <w:rPr>
                <w:rFonts w:ascii="Barlow Semi Condensed" w:hAnsi="Barlow Semi Condensed"/>
                <w:spacing w:val="-4"/>
              </w:rPr>
              <w:t xml:space="preserve"> </w:t>
            </w:r>
            <w:r w:rsidRPr="004F3B80">
              <w:rPr>
                <w:rFonts w:ascii="Barlow Semi Condensed" w:hAnsi="Barlow Semi Condensed"/>
              </w:rPr>
              <w:t>the</w:t>
            </w:r>
            <w:r w:rsidRPr="004F3B80">
              <w:rPr>
                <w:rFonts w:ascii="Barlow Semi Condensed" w:hAnsi="Barlow Semi Condensed"/>
                <w:spacing w:val="-4"/>
              </w:rPr>
              <w:t xml:space="preserve"> </w:t>
            </w:r>
            <w:r w:rsidRPr="004F3B80">
              <w:rPr>
                <w:rFonts w:ascii="Barlow Semi Condensed" w:hAnsi="Barlow Semi Condensed"/>
              </w:rPr>
              <w:t>budget</w:t>
            </w:r>
            <w:r w:rsidRPr="004F3B80">
              <w:rPr>
                <w:rFonts w:ascii="Barlow Semi Condensed" w:hAnsi="Barlow Semi Condensed"/>
                <w:spacing w:val="-3"/>
              </w:rPr>
              <w:t xml:space="preserve"> </w:t>
            </w:r>
            <w:r w:rsidRPr="004F3B80">
              <w:rPr>
                <w:rFonts w:ascii="Barlow Semi Condensed" w:hAnsi="Barlow Semi Condensed"/>
              </w:rPr>
              <w:t>monitoring</w:t>
            </w:r>
            <w:r w:rsidRPr="004F3B80">
              <w:rPr>
                <w:rFonts w:ascii="Barlow Semi Condensed" w:hAnsi="Barlow Semi Condensed"/>
                <w:spacing w:val="-4"/>
              </w:rPr>
              <w:t xml:space="preserve"> </w:t>
            </w:r>
            <w:r w:rsidRPr="004F3B80">
              <w:rPr>
                <w:rFonts w:ascii="Barlow Semi Condensed" w:hAnsi="Barlow Semi Condensed"/>
              </w:rPr>
              <w:t>report</w:t>
            </w:r>
            <w:r w:rsidRPr="004F3B80">
              <w:rPr>
                <w:rFonts w:ascii="Barlow Semi Condensed" w:hAnsi="Barlow Semi Condensed"/>
                <w:spacing w:val="-3"/>
              </w:rPr>
              <w:t xml:space="preserve"> </w:t>
            </w:r>
            <w:r w:rsidRPr="004F3B80">
              <w:rPr>
                <w:rFonts w:ascii="Barlow Semi Condensed" w:hAnsi="Barlow Semi Condensed"/>
              </w:rPr>
              <w:t>to</w:t>
            </w:r>
            <w:r w:rsidRPr="004F3B80">
              <w:rPr>
                <w:rFonts w:ascii="Barlow Semi Condensed" w:hAnsi="Barlow Semi Condensed"/>
                <w:spacing w:val="-1"/>
              </w:rPr>
              <w:t xml:space="preserve"> </w:t>
            </w:r>
            <w:r>
              <w:rPr>
                <w:rFonts w:ascii="Barlow Semi Condensed" w:hAnsi="Barlow Semi Condensed"/>
                <w:spacing w:val="-1"/>
              </w:rPr>
              <w:t>31 May</w:t>
            </w:r>
            <w:r>
              <w:rPr>
                <w:rFonts w:ascii="Barlow Semi Condensed" w:hAnsi="Barlow Semi Condensed"/>
              </w:rPr>
              <w:t xml:space="preserve"> </w:t>
            </w:r>
            <w:r w:rsidRPr="004F3B80">
              <w:rPr>
                <w:rFonts w:ascii="Barlow Semi Condensed" w:hAnsi="Barlow Semi Condensed"/>
              </w:rPr>
              <w:t>202</w:t>
            </w:r>
            <w:r>
              <w:rPr>
                <w:rFonts w:ascii="Barlow Semi Condensed" w:hAnsi="Barlow Semi Condensed"/>
              </w:rPr>
              <w:t>5</w:t>
            </w:r>
          </w:p>
          <w:p w14:paraId="76271244" w14:textId="77777777" w:rsidR="005E5D49" w:rsidRDefault="005E5D49" w:rsidP="003A3641">
            <w:pPr>
              <w:shd w:val="clear" w:color="auto" w:fill="FFFFFF"/>
              <w:textAlignment w:val="baseline"/>
              <w:rPr>
                <w:rFonts w:ascii="Barlow Semi Condensed" w:hAnsi="Barlow Semi Condensed"/>
              </w:rPr>
            </w:pPr>
          </w:p>
          <w:p w14:paraId="6D4EB810" w14:textId="77777777" w:rsidR="005E5D49" w:rsidRDefault="005E5D49" w:rsidP="003A3641">
            <w:pPr>
              <w:shd w:val="clear" w:color="auto" w:fill="FFFFFF"/>
              <w:textAlignment w:val="baseline"/>
              <w:rPr>
                <w:rFonts w:ascii="Barlow Semi Condensed" w:hAnsi="Barlow Semi Condensed"/>
              </w:rPr>
            </w:pPr>
          </w:p>
          <w:p w14:paraId="6E81B307" w14:textId="77777777" w:rsidR="005E5D49" w:rsidRDefault="005E5D49" w:rsidP="003A3641">
            <w:pPr>
              <w:shd w:val="clear" w:color="auto" w:fill="FFFFFF"/>
              <w:textAlignment w:val="baseline"/>
              <w:rPr>
                <w:rFonts w:ascii="Barlow Semi Condensed" w:hAnsi="Barlow Semi Condensed"/>
              </w:rPr>
            </w:pPr>
          </w:p>
          <w:p w14:paraId="292B0481" w14:textId="77777777" w:rsidR="00006E09" w:rsidRDefault="00006E09" w:rsidP="003A3641">
            <w:pPr>
              <w:shd w:val="clear" w:color="auto" w:fill="FFFFFF"/>
              <w:textAlignment w:val="baseline"/>
              <w:rPr>
                <w:rFonts w:ascii="Barlow Semi Condensed" w:eastAsia="Times New Roman" w:hAnsi="Barlow Semi Condensed" w:cs="Calibri"/>
                <w:b/>
                <w:bCs/>
                <w:color w:val="000000"/>
                <w:bdr w:val="none" w:sz="0" w:space="0" w:color="auto" w:frame="1"/>
                <w:lang w:eastAsia="en-GB"/>
              </w:rPr>
            </w:pPr>
          </w:p>
          <w:p w14:paraId="5C6E4313" w14:textId="77777777" w:rsidR="005216A9" w:rsidRDefault="005216A9" w:rsidP="005216A9">
            <w:pPr>
              <w:textAlignment w:val="baseline"/>
              <w:rPr>
                <w:rFonts w:ascii="Barlow Semi Condensed" w:eastAsia="Times New Roman" w:hAnsi="Barlow Semi Condensed" w:cs="Segoe UI"/>
                <w:b/>
                <w:bCs/>
                <w:lang w:eastAsia="en-GB"/>
              </w:rPr>
            </w:pPr>
            <w:r w:rsidRPr="00683854">
              <w:rPr>
                <w:rFonts w:ascii="Barlow Semi Condensed" w:eastAsia="Times New Roman" w:hAnsi="Barlow Semi Condensed" w:cs="Segoe UI"/>
                <w:b/>
                <w:bCs/>
                <w:lang w:eastAsia="en-GB"/>
              </w:rPr>
              <w:t>Budget 2026/27</w:t>
            </w:r>
          </w:p>
          <w:p w14:paraId="17587717" w14:textId="77777777" w:rsidR="00D80C5B" w:rsidRDefault="00D80C5B" w:rsidP="005216A9">
            <w:pPr>
              <w:textAlignment w:val="baseline"/>
              <w:rPr>
                <w:rFonts w:ascii="Barlow Semi Condensed" w:eastAsia="Times New Roman" w:hAnsi="Barlow Semi Condensed" w:cs="Segoe UI"/>
                <w:b/>
                <w:bCs/>
                <w:lang w:eastAsia="en-GB"/>
              </w:rPr>
            </w:pPr>
          </w:p>
          <w:p w14:paraId="47F544CD" w14:textId="0A3F4267" w:rsidR="00D80C5B" w:rsidRDefault="00D80C5B" w:rsidP="00D80C5B">
            <w:pPr>
              <w:textAlignment w:val="baseline"/>
              <w:rPr>
                <w:rFonts w:ascii="Barlow Semi Condensed" w:eastAsia="Times New Roman" w:hAnsi="Barlow Semi Condensed" w:cs="Segoe UI"/>
                <w:color w:val="212121"/>
                <w:bdr w:val="none" w:sz="0" w:space="0" w:color="auto" w:frame="1"/>
                <w:lang w:eastAsia="en-GB"/>
              </w:rPr>
            </w:pPr>
            <w:r>
              <w:rPr>
                <w:rFonts w:ascii="Barlow Semi Condensed" w:eastAsia="Times New Roman" w:hAnsi="Barlow Semi Condensed" w:cs="Segoe UI"/>
                <w:color w:val="212121"/>
                <w:bdr w:val="none" w:sz="0" w:space="0" w:color="auto" w:frame="1"/>
                <w:lang w:eastAsia="en-GB"/>
              </w:rPr>
              <w:t>The RFO had previously circulated the Budget Timetable 2026/27 report to the Committee, the report outlined the actions required to be taken by Council and Committees leading up to the approval of the budget and precept by Council by 31/01/2026.</w:t>
            </w:r>
          </w:p>
          <w:p w14:paraId="275D572C" w14:textId="77777777" w:rsidR="00D80C5B" w:rsidRDefault="00D80C5B" w:rsidP="00D80C5B">
            <w:pPr>
              <w:textAlignment w:val="baseline"/>
              <w:rPr>
                <w:rFonts w:ascii="Barlow Semi Condensed" w:eastAsia="Times New Roman" w:hAnsi="Barlow Semi Condensed" w:cs="Segoe UI"/>
                <w:color w:val="212121"/>
                <w:bdr w:val="none" w:sz="0" w:space="0" w:color="auto" w:frame="1"/>
                <w:lang w:eastAsia="en-GB"/>
              </w:rPr>
            </w:pPr>
          </w:p>
          <w:p w14:paraId="42E5FFA3" w14:textId="58BF16C0" w:rsidR="00D80C5B" w:rsidRDefault="00D80C5B" w:rsidP="00D80C5B">
            <w:pPr>
              <w:textAlignment w:val="baseline"/>
              <w:rPr>
                <w:rFonts w:ascii="Barlow Semi Condensed" w:eastAsia="Times New Roman" w:hAnsi="Barlow Semi Condensed" w:cs="Segoe UI"/>
                <w:color w:val="212121"/>
                <w:bdr w:val="none" w:sz="0" w:space="0" w:color="auto" w:frame="1"/>
                <w:lang w:eastAsia="en-GB"/>
              </w:rPr>
            </w:pPr>
            <w:r>
              <w:rPr>
                <w:rFonts w:ascii="Barlow Semi Condensed" w:eastAsia="Times New Roman" w:hAnsi="Barlow Semi Condensed" w:cs="Segoe UI"/>
                <w:color w:val="212121"/>
                <w:bdr w:val="none" w:sz="0" w:space="0" w:color="auto" w:frame="1"/>
                <w:lang w:eastAsia="en-GB"/>
              </w:rPr>
              <w:t>The</w:t>
            </w:r>
            <w:r w:rsidR="00337E3F">
              <w:rPr>
                <w:rFonts w:ascii="Barlow Semi Condensed" w:eastAsia="Times New Roman" w:hAnsi="Barlow Semi Condensed" w:cs="Segoe UI"/>
                <w:color w:val="212121"/>
                <w:bdr w:val="none" w:sz="0" w:space="0" w:color="auto" w:frame="1"/>
                <w:lang w:eastAsia="en-GB"/>
              </w:rPr>
              <w:t xml:space="preserve"> Chair </w:t>
            </w:r>
            <w:r>
              <w:rPr>
                <w:rFonts w:ascii="Barlow Semi Condensed" w:eastAsia="Times New Roman" w:hAnsi="Barlow Semi Condensed" w:cs="Segoe UI"/>
                <w:color w:val="212121"/>
                <w:bdr w:val="none" w:sz="0" w:space="0" w:color="auto" w:frame="1"/>
                <w:lang w:eastAsia="en-GB"/>
              </w:rPr>
              <w:t xml:space="preserve">stated that </w:t>
            </w:r>
            <w:r w:rsidR="00A37ECB">
              <w:rPr>
                <w:rFonts w:ascii="Barlow Semi Condensed" w:eastAsia="Times New Roman" w:hAnsi="Barlow Semi Condensed" w:cs="Segoe UI"/>
                <w:color w:val="212121"/>
                <w:bdr w:val="none" w:sz="0" w:space="0" w:color="auto" w:frame="1"/>
                <w:lang w:eastAsia="en-GB"/>
              </w:rPr>
              <w:t>the</w:t>
            </w:r>
            <w:r>
              <w:rPr>
                <w:rFonts w:ascii="Barlow Semi Condensed" w:eastAsia="Times New Roman" w:hAnsi="Barlow Semi Condensed" w:cs="Segoe UI"/>
                <w:color w:val="212121"/>
                <w:bdr w:val="none" w:sz="0" w:space="0" w:color="auto" w:frame="1"/>
                <w:lang w:eastAsia="en-GB"/>
              </w:rPr>
              <w:t xml:space="preserve"> Budget Proposal Form will be circulated to all councillors and staff by 31/07/2025.</w:t>
            </w:r>
            <w:r w:rsidR="00304EF5">
              <w:rPr>
                <w:rFonts w:ascii="Barlow Semi Condensed" w:eastAsia="Times New Roman" w:hAnsi="Barlow Semi Condensed" w:cs="Segoe UI"/>
                <w:color w:val="212121"/>
                <w:bdr w:val="none" w:sz="0" w:space="0" w:color="auto" w:frame="1"/>
                <w:lang w:eastAsia="en-GB"/>
              </w:rPr>
              <w:t xml:space="preserve"> Proposals to be discussed at September Meeting.</w:t>
            </w:r>
          </w:p>
          <w:p w14:paraId="0C8CE317" w14:textId="77777777" w:rsidR="00D80C5B" w:rsidRDefault="00D80C5B" w:rsidP="00D80C5B">
            <w:pPr>
              <w:textAlignment w:val="baseline"/>
              <w:rPr>
                <w:rFonts w:ascii="Barlow Semi Condensed" w:eastAsia="Times New Roman" w:hAnsi="Barlow Semi Condensed" w:cs="Segoe UI"/>
                <w:color w:val="212121"/>
                <w:bdr w:val="none" w:sz="0" w:space="0" w:color="auto" w:frame="1"/>
                <w:lang w:eastAsia="en-GB"/>
              </w:rPr>
            </w:pPr>
          </w:p>
          <w:p w14:paraId="13F098CA" w14:textId="77777777" w:rsidR="00D80C5B" w:rsidRDefault="00D80C5B" w:rsidP="00D80C5B">
            <w:pPr>
              <w:textAlignment w:val="baseline"/>
              <w:rPr>
                <w:rFonts w:ascii="Barlow Semi Condensed" w:eastAsia="Times New Roman" w:hAnsi="Barlow Semi Condensed" w:cs="Segoe UI"/>
                <w:color w:val="212121"/>
                <w:bdr w:val="none" w:sz="0" w:space="0" w:color="auto" w:frame="1"/>
                <w:lang w:eastAsia="en-GB"/>
              </w:rPr>
            </w:pPr>
            <w:r w:rsidRPr="008B7F67">
              <w:rPr>
                <w:rFonts w:ascii="Barlow Semi Condensed" w:eastAsia="Times New Roman" w:hAnsi="Barlow Semi Condensed" w:cs="Segoe UI"/>
                <w:b/>
                <w:bCs/>
                <w:color w:val="212121"/>
                <w:bdr w:val="none" w:sz="0" w:space="0" w:color="auto" w:frame="1"/>
                <w:lang w:eastAsia="en-GB"/>
              </w:rPr>
              <w:t>RESOLVED</w:t>
            </w:r>
            <w:r>
              <w:rPr>
                <w:rFonts w:ascii="Barlow Semi Condensed" w:eastAsia="Times New Roman" w:hAnsi="Barlow Semi Condensed" w:cs="Segoe UI"/>
                <w:color w:val="212121"/>
                <w:bdr w:val="none" w:sz="0" w:space="0" w:color="auto" w:frame="1"/>
                <w:lang w:eastAsia="en-GB"/>
              </w:rPr>
              <w:t xml:space="preserve"> that the budget timetable be noted and work on any new budget proposals will commence over the summer recess.</w:t>
            </w:r>
          </w:p>
          <w:p w14:paraId="4331089D" w14:textId="77777777" w:rsidR="005E5D49" w:rsidRDefault="005E5D49" w:rsidP="00D80C5B">
            <w:pPr>
              <w:textAlignment w:val="baseline"/>
              <w:rPr>
                <w:rFonts w:ascii="Barlow Semi Condensed" w:eastAsia="Times New Roman" w:hAnsi="Barlow Semi Condensed" w:cs="Segoe UI"/>
                <w:color w:val="212121"/>
                <w:bdr w:val="none" w:sz="0" w:space="0" w:color="auto" w:frame="1"/>
                <w:lang w:eastAsia="en-GB"/>
              </w:rPr>
            </w:pPr>
          </w:p>
          <w:p w14:paraId="48493F5A" w14:textId="77777777" w:rsidR="005E5D49" w:rsidRDefault="005E5D49" w:rsidP="00D80C5B">
            <w:pPr>
              <w:textAlignment w:val="baseline"/>
              <w:rPr>
                <w:rFonts w:ascii="Barlow Semi Condensed" w:eastAsia="Times New Roman" w:hAnsi="Barlow Semi Condensed" w:cs="Segoe UI"/>
                <w:color w:val="212121"/>
                <w:bdr w:val="none" w:sz="0" w:space="0" w:color="auto" w:frame="1"/>
                <w:lang w:eastAsia="en-GB"/>
              </w:rPr>
            </w:pPr>
          </w:p>
          <w:p w14:paraId="31A47824" w14:textId="77777777" w:rsidR="005E5D49" w:rsidRPr="00BA0D62" w:rsidRDefault="005E5D49" w:rsidP="00D80C5B">
            <w:pPr>
              <w:textAlignment w:val="baseline"/>
              <w:rPr>
                <w:rFonts w:ascii="Barlow Semi Condensed" w:eastAsia="Times New Roman" w:hAnsi="Barlow Semi Condensed" w:cs="Segoe UI"/>
                <w:color w:val="212121"/>
                <w:bdr w:val="none" w:sz="0" w:space="0" w:color="auto" w:frame="1"/>
                <w:lang w:eastAsia="en-GB"/>
              </w:rPr>
            </w:pPr>
          </w:p>
          <w:p w14:paraId="43B31339" w14:textId="77777777" w:rsidR="00D80C5B" w:rsidRPr="00683854" w:rsidRDefault="00D80C5B" w:rsidP="005216A9">
            <w:pPr>
              <w:textAlignment w:val="baseline"/>
              <w:rPr>
                <w:rFonts w:ascii="Barlow Semi Condensed" w:eastAsia="Times New Roman" w:hAnsi="Barlow Semi Condensed" w:cs="Segoe UI"/>
                <w:b/>
                <w:bCs/>
                <w:lang w:eastAsia="en-GB"/>
              </w:rPr>
            </w:pPr>
          </w:p>
          <w:p w14:paraId="3A72AD47" w14:textId="77777777" w:rsidR="005216A9" w:rsidRDefault="005216A9" w:rsidP="003A3641">
            <w:pPr>
              <w:shd w:val="clear" w:color="auto" w:fill="FFFFFF"/>
              <w:textAlignment w:val="baseline"/>
              <w:rPr>
                <w:rFonts w:ascii="Barlow Semi Condensed" w:eastAsia="Times New Roman" w:hAnsi="Barlow Semi Condensed" w:cs="Calibri"/>
                <w:b/>
                <w:bCs/>
                <w:color w:val="000000"/>
                <w:bdr w:val="none" w:sz="0" w:space="0" w:color="auto" w:frame="1"/>
                <w:lang w:eastAsia="en-GB"/>
              </w:rPr>
            </w:pPr>
          </w:p>
          <w:p w14:paraId="4041FD18" w14:textId="1389453B" w:rsidR="003A3641" w:rsidRPr="009540AB" w:rsidRDefault="003A3641" w:rsidP="003A3641">
            <w:pPr>
              <w:shd w:val="clear" w:color="auto" w:fill="FFFFFF"/>
              <w:textAlignment w:val="baseline"/>
              <w:rPr>
                <w:rFonts w:ascii="Barlow Semi Condensed" w:eastAsia="Times New Roman" w:hAnsi="Barlow Semi Condensed" w:cs="Calibri"/>
                <w:b/>
                <w:bCs/>
                <w:color w:val="000000"/>
                <w:bdr w:val="none" w:sz="0" w:space="0" w:color="auto" w:frame="1"/>
                <w:lang w:eastAsia="en-GB"/>
              </w:rPr>
            </w:pPr>
            <w:r w:rsidRPr="009540AB">
              <w:rPr>
                <w:rFonts w:ascii="Barlow Semi Condensed" w:eastAsia="Times New Roman" w:hAnsi="Barlow Semi Condensed" w:cs="Calibri"/>
                <w:b/>
                <w:bCs/>
                <w:color w:val="000000"/>
                <w:bdr w:val="none" w:sz="0" w:space="0" w:color="auto" w:frame="1"/>
                <w:lang w:eastAsia="en-GB"/>
              </w:rPr>
              <w:t>Environment Officer - Monthly Report on current projects and overview:</w:t>
            </w:r>
            <w:r>
              <w:rPr>
                <w:rFonts w:ascii="Barlow Semi Condensed" w:eastAsia="Times New Roman" w:hAnsi="Barlow Semi Condensed" w:cs="Calibri"/>
                <w:b/>
                <w:bCs/>
                <w:color w:val="000000"/>
                <w:bdr w:val="none" w:sz="0" w:space="0" w:color="auto" w:frame="1"/>
                <w:lang w:eastAsia="en-GB"/>
              </w:rPr>
              <w:t xml:space="preserve"> </w:t>
            </w:r>
            <w:r w:rsidRPr="009540AB">
              <w:rPr>
                <w:rFonts w:ascii="Barlow Semi Condensed" w:eastAsia="Times New Roman" w:hAnsi="Barlow Semi Condensed" w:cs="Calibri"/>
                <w:b/>
                <w:bCs/>
                <w:color w:val="000000"/>
                <w:bdr w:val="none" w:sz="0" w:space="0" w:color="auto" w:frame="1"/>
                <w:lang w:eastAsia="en-GB"/>
              </w:rPr>
              <w:t> </w:t>
            </w:r>
          </w:p>
          <w:p w14:paraId="3E974A2D" w14:textId="194D223A" w:rsidR="003A3641" w:rsidRDefault="003A3641" w:rsidP="003A3641">
            <w:pPr>
              <w:shd w:val="clear" w:color="auto" w:fill="FFFFFF"/>
              <w:textAlignment w:val="baseline"/>
              <w:rPr>
                <w:rFonts w:ascii="Barlow Semi Condensed" w:hAnsi="Barlow Semi Condensed" w:cs="Calibri"/>
                <w:color w:val="242424"/>
                <w:shd w:val="clear" w:color="auto" w:fill="FFFFFF"/>
              </w:rPr>
            </w:pPr>
            <w:r w:rsidRPr="009540AB">
              <w:rPr>
                <w:rFonts w:ascii="Barlow Semi Condensed" w:hAnsi="Barlow Semi Condensed" w:cs="Calibri"/>
                <w:color w:val="242424"/>
                <w:shd w:val="clear" w:color="auto" w:fill="FFFFFF"/>
              </w:rPr>
              <w:t>Summary of previous month</w:t>
            </w:r>
            <w:r w:rsidR="00FF6B5E">
              <w:rPr>
                <w:rFonts w:ascii="Barlow Semi Condensed" w:hAnsi="Barlow Semi Condensed" w:cs="Calibri"/>
                <w:color w:val="242424"/>
                <w:shd w:val="clear" w:color="auto" w:fill="FFFFFF"/>
              </w:rPr>
              <w:t>’</w:t>
            </w:r>
            <w:r w:rsidRPr="009540AB">
              <w:rPr>
                <w:rFonts w:ascii="Barlow Semi Condensed" w:hAnsi="Barlow Semi Condensed" w:cs="Calibri"/>
                <w:color w:val="242424"/>
                <w:shd w:val="clear" w:color="auto" w:fill="FFFFFF"/>
              </w:rPr>
              <w:t xml:space="preserve">s activity and next steps </w:t>
            </w:r>
            <w:r>
              <w:rPr>
                <w:rFonts w:ascii="Barlow Semi Condensed" w:hAnsi="Barlow Semi Condensed" w:cs="Calibri"/>
                <w:color w:val="242424"/>
                <w:shd w:val="clear" w:color="auto" w:fill="FFFFFF"/>
              </w:rPr>
              <w:t xml:space="preserve">for </w:t>
            </w:r>
            <w:r w:rsidR="005E6F90">
              <w:rPr>
                <w:rFonts w:ascii="Barlow Semi Condensed" w:hAnsi="Barlow Semi Condensed" w:cs="Calibri"/>
                <w:color w:val="242424"/>
                <w:shd w:val="clear" w:color="auto" w:fill="FFFFFF"/>
              </w:rPr>
              <w:t>August and September</w:t>
            </w:r>
            <w:r>
              <w:rPr>
                <w:rFonts w:ascii="Barlow Semi Condensed" w:hAnsi="Barlow Semi Condensed" w:cs="Calibri"/>
                <w:color w:val="242424"/>
                <w:shd w:val="clear" w:color="auto" w:fill="FFFFFF"/>
              </w:rPr>
              <w:t>. Report attached.</w:t>
            </w:r>
          </w:p>
          <w:p w14:paraId="1643D545" w14:textId="77777777" w:rsidR="000459D4" w:rsidRDefault="000459D4" w:rsidP="0042397D">
            <w:pPr>
              <w:textAlignment w:val="baseline"/>
              <w:rPr>
                <w:rFonts w:ascii="Barlow Semi Condensed" w:hAnsi="Barlow Semi Condensed"/>
                <w:color w:val="595959" w:themeColor="text1" w:themeTint="A6"/>
              </w:rPr>
            </w:pPr>
          </w:p>
          <w:p w14:paraId="6D9F3308" w14:textId="2B0B087F" w:rsidR="00FD3866" w:rsidRDefault="007E3F21" w:rsidP="00AF076A">
            <w:pPr>
              <w:textAlignment w:val="baseline"/>
              <w:rPr>
                <w:rFonts w:ascii="Barlow Semi Condensed" w:hAnsi="Barlow Semi Condensed"/>
                <w:color w:val="595959" w:themeColor="text1" w:themeTint="A6"/>
              </w:rPr>
            </w:pPr>
            <w:r>
              <w:rPr>
                <w:rFonts w:ascii="Barlow Semi Condensed" w:hAnsi="Barlow Semi Condensed"/>
                <w:color w:val="595959" w:themeColor="text1" w:themeTint="A6"/>
              </w:rPr>
              <w:t xml:space="preserve">Robert </w:t>
            </w:r>
            <w:r w:rsidR="00203767">
              <w:rPr>
                <w:rFonts w:ascii="Barlow Semi Condensed" w:hAnsi="Barlow Semi Condensed"/>
                <w:color w:val="595959" w:themeColor="text1" w:themeTint="A6"/>
              </w:rPr>
              <w:t>Hernando provided</w:t>
            </w:r>
            <w:r w:rsidR="00EF4478">
              <w:rPr>
                <w:rFonts w:ascii="Barlow Semi Condensed" w:hAnsi="Barlow Semi Condensed"/>
                <w:color w:val="595959" w:themeColor="text1" w:themeTint="A6"/>
              </w:rPr>
              <w:t xml:space="preserve"> a resume of his monthly duties</w:t>
            </w:r>
            <w:r w:rsidR="005018FA">
              <w:rPr>
                <w:rFonts w:ascii="Barlow Semi Condensed" w:hAnsi="Barlow Semi Condensed"/>
                <w:color w:val="595959" w:themeColor="text1" w:themeTint="A6"/>
              </w:rPr>
              <w:t xml:space="preserve">, including updates on Mumbles Buzz and Bloom and </w:t>
            </w:r>
            <w:r w:rsidR="00B74962">
              <w:rPr>
                <w:rFonts w:ascii="Barlow Semi Condensed" w:hAnsi="Barlow Semi Condensed"/>
                <w:color w:val="595959" w:themeColor="text1" w:themeTint="A6"/>
              </w:rPr>
              <w:t xml:space="preserve">Freshwater </w:t>
            </w:r>
            <w:r w:rsidR="00E36678">
              <w:rPr>
                <w:rFonts w:ascii="Barlow Semi Condensed" w:hAnsi="Barlow Semi Condensed"/>
                <w:color w:val="595959" w:themeColor="text1" w:themeTint="A6"/>
              </w:rPr>
              <w:t xml:space="preserve">Water </w:t>
            </w:r>
            <w:r w:rsidR="00B74962">
              <w:rPr>
                <w:rFonts w:ascii="Barlow Semi Condensed" w:hAnsi="Barlow Semi Condensed"/>
                <w:color w:val="595959" w:themeColor="text1" w:themeTint="A6"/>
              </w:rPr>
              <w:t>Testing Kits, which have been a</w:t>
            </w:r>
            <w:r w:rsidR="00D14B75">
              <w:rPr>
                <w:rFonts w:ascii="Barlow Semi Condensed" w:hAnsi="Barlow Semi Condensed"/>
                <w:color w:val="595959" w:themeColor="text1" w:themeTint="A6"/>
              </w:rPr>
              <w:t>rranged for his successor to progress.</w:t>
            </w:r>
          </w:p>
          <w:p w14:paraId="330CCEF0" w14:textId="77777777" w:rsidR="00FD3866" w:rsidRDefault="00FD3866" w:rsidP="00AF076A">
            <w:pPr>
              <w:textAlignment w:val="baseline"/>
              <w:rPr>
                <w:rFonts w:ascii="Barlow Semi Condensed" w:hAnsi="Barlow Semi Condensed"/>
                <w:color w:val="595959" w:themeColor="text1" w:themeTint="A6"/>
              </w:rPr>
            </w:pPr>
          </w:p>
          <w:p w14:paraId="15A31342" w14:textId="12687CD6" w:rsidR="00A93B8A" w:rsidRDefault="00FD3866" w:rsidP="00AF076A">
            <w:pPr>
              <w:textAlignment w:val="baseline"/>
              <w:rPr>
                <w:rFonts w:ascii="Barlow Semi Condensed" w:hAnsi="Barlow Semi Condensed"/>
                <w:color w:val="595959" w:themeColor="text1" w:themeTint="A6"/>
              </w:rPr>
            </w:pPr>
            <w:r>
              <w:rPr>
                <w:rFonts w:ascii="Barlow Semi Condensed" w:hAnsi="Barlow Semi Condensed"/>
                <w:color w:val="595959" w:themeColor="text1" w:themeTint="A6"/>
              </w:rPr>
              <w:t xml:space="preserve">The West Cross Community Hub was a great </w:t>
            </w:r>
            <w:r w:rsidR="00E36678">
              <w:rPr>
                <w:rFonts w:ascii="Barlow Semi Condensed" w:hAnsi="Barlow Semi Condensed"/>
                <w:color w:val="595959" w:themeColor="text1" w:themeTint="A6"/>
              </w:rPr>
              <w:t>success,</w:t>
            </w:r>
            <w:r>
              <w:rPr>
                <w:rFonts w:ascii="Barlow Semi Condensed" w:hAnsi="Barlow Semi Condensed"/>
                <w:color w:val="595959" w:themeColor="text1" w:themeTint="A6"/>
              </w:rPr>
              <w:t xml:space="preserve"> and it was proposed to</w:t>
            </w:r>
            <w:r w:rsidR="00965AB6">
              <w:rPr>
                <w:rFonts w:ascii="Barlow Semi Condensed" w:hAnsi="Barlow Semi Condensed"/>
                <w:color w:val="595959" w:themeColor="text1" w:themeTint="A6"/>
              </w:rPr>
              <w:t xml:space="preserve"> consider combining September’s West Cross Hub with </w:t>
            </w:r>
            <w:r w:rsidR="00E36678">
              <w:rPr>
                <w:rFonts w:ascii="Barlow Semi Condensed" w:hAnsi="Barlow Semi Condensed"/>
                <w:color w:val="595959" w:themeColor="text1" w:themeTint="A6"/>
              </w:rPr>
              <w:t>Fresh Water testing</w:t>
            </w:r>
            <w:r w:rsidR="00203767">
              <w:rPr>
                <w:rFonts w:ascii="Barlow Semi Condensed" w:hAnsi="Barlow Semi Condensed"/>
                <w:color w:val="595959" w:themeColor="text1" w:themeTint="A6"/>
              </w:rPr>
              <w:t>.</w:t>
            </w:r>
          </w:p>
          <w:p w14:paraId="3AA7E8F7" w14:textId="77777777" w:rsidR="00203767" w:rsidRDefault="00203767" w:rsidP="00AF076A">
            <w:pPr>
              <w:textAlignment w:val="baseline"/>
              <w:rPr>
                <w:rFonts w:ascii="Barlow Semi Condensed" w:hAnsi="Barlow Semi Condensed"/>
                <w:color w:val="595959" w:themeColor="text1" w:themeTint="A6"/>
              </w:rPr>
            </w:pPr>
          </w:p>
          <w:p w14:paraId="7EC3A85D" w14:textId="70FBB86D" w:rsidR="00203767" w:rsidRDefault="00203767" w:rsidP="00AF076A">
            <w:pPr>
              <w:textAlignment w:val="baseline"/>
              <w:rPr>
                <w:rFonts w:ascii="Barlow Semi Condensed" w:hAnsi="Barlow Semi Condensed"/>
                <w:color w:val="595959" w:themeColor="text1" w:themeTint="A6"/>
              </w:rPr>
            </w:pPr>
            <w:r>
              <w:rPr>
                <w:rFonts w:ascii="Barlow Semi Condensed" w:hAnsi="Barlow Semi Condensed"/>
                <w:color w:val="595959" w:themeColor="text1" w:themeTint="A6"/>
              </w:rPr>
              <w:t>Other updates included The Litter Picking Hub</w:t>
            </w:r>
            <w:r w:rsidR="00C54929">
              <w:rPr>
                <w:rFonts w:ascii="Barlow Semi Condensed" w:hAnsi="Barlow Semi Condensed"/>
                <w:color w:val="595959" w:themeColor="text1" w:themeTint="A6"/>
              </w:rPr>
              <w:t xml:space="preserve"> and more e</w:t>
            </w:r>
            <w:r w:rsidR="00622432">
              <w:rPr>
                <w:rFonts w:ascii="Barlow Semi Condensed" w:hAnsi="Barlow Semi Condensed"/>
                <w:color w:val="595959" w:themeColor="text1" w:themeTint="A6"/>
              </w:rPr>
              <w:t>ffective methods of utilising litter picking equipment discussed.</w:t>
            </w:r>
          </w:p>
          <w:p w14:paraId="45490FB9" w14:textId="77777777" w:rsidR="007E1E81" w:rsidRDefault="007E1E81" w:rsidP="00AF076A">
            <w:pPr>
              <w:textAlignment w:val="baseline"/>
              <w:rPr>
                <w:rFonts w:ascii="Barlow Semi Condensed" w:hAnsi="Barlow Semi Condensed"/>
                <w:color w:val="595959" w:themeColor="text1" w:themeTint="A6"/>
              </w:rPr>
            </w:pPr>
          </w:p>
          <w:p w14:paraId="07FC35CA" w14:textId="77777777" w:rsidR="007E1E81" w:rsidRDefault="007E1E81" w:rsidP="00AF076A">
            <w:pPr>
              <w:textAlignment w:val="baseline"/>
              <w:rPr>
                <w:rFonts w:ascii="Barlow Semi Condensed" w:hAnsi="Barlow Semi Condensed"/>
                <w:color w:val="595959" w:themeColor="text1" w:themeTint="A6"/>
              </w:rPr>
            </w:pPr>
          </w:p>
          <w:p w14:paraId="565388F1" w14:textId="77777777" w:rsidR="00EB33AD" w:rsidRDefault="00EB33AD" w:rsidP="0042397D">
            <w:pPr>
              <w:textAlignment w:val="baseline"/>
              <w:rPr>
                <w:rFonts w:ascii="Barlow Semi Condensed" w:hAnsi="Barlow Semi Condensed"/>
                <w:color w:val="595959" w:themeColor="text1" w:themeTint="A6"/>
              </w:rPr>
            </w:pPr>
          </w:p>
          <w:p w14:paraId="7D3AD087" w14:textId="118BA469" w:rsidR="00A93B8A" w:rsidRPr="00DC5188" w:rsidRDefault="00A93B8A" w:rsidP="00163A8A">
            <w:pPr>
              <w:textAlignment w:val="baseline"/>
              <w:rPr>
                <w:rFonts w:ascii="Barlow Semi Condensed" w:hAnsi="Barlow Semi Condensed"/>
                <w:color w:val="595959" w:themeColor="text1" w:themeTint="A6"/>
              </w:rPr>
            </w:pPr>
          </w:p>
        </w:tc>
      </w:tr>
      <w:tr w:rsidR="00E768F4" w14:paraId="53B4CBFD" w14:textId="77777777" w:rsidTr="00825B1D">
        <w:trPr>
          <w:gridBefore w:val="1"/>
          <w:wBefore w:w="284" w:type="dxa"/>
        </w:trPr>
        <w:tc>
          <w:tcPr>
            <w:tcW w:w="1276" w:type="dxa"/>
          </w:tcPr>
          <w:p w14:paraId="531E07D7" w14:textId="77777777" w:rsidR="00E768F4" w:rsidRPr="00903906" w:rsidRDefault="00E768F4" w:rsidP="00E768F4">
            <w:pPr>
              <w:rPr>
                <w:rFonts w:ascii="Barlow Semi Condensed" w:hAnsi="Barlow Semi Condensed"/>
                <w:b/>
                <w:bCs/>
                <w:color w:val="4472C4" w:themeColor="accent1"/>
                <w:sz w:val="22"/>
                <w:szCs w:val="22"/>
              </w:rPr>
            </w:pPr>
          </w:p>
        </w:tc>
        <w:tc>
          <w:tcPr>
            <w:tcW w:w="8356" w:type="dxa"/>
          </w:tcPr>
          <w:p w14:paraId="735AAAA3" w14:textId="77777777" w:rsidR="00E768F4" w:rsidRDefault="00E768F4" w:rsidP="00E768F4">
            <w:pPr>
              <w:spacing w:line="264" w:lineRule="auto"/>
              <w:rPr>
                <w:rFonts w:ascii="Barlow Semi Condensed" w:hAnsi="Barlow Semi Condensed"/>
                <w:b/>
                <w:bCs/>
                <w:color w:val="595959" w:themeColor="text1" w:themeTint="A6"/>
              </w:rPr>
            </w:pPr>
          </w:p>
          <w:p w14:paraId="421FA975" w14:textId="77777777" w:rsidR="00223266" w:rsidRPr="00DC5188" w:rsidRDefault="00223266" w:rsidP="00E768F4">
            <w:pPr>
              <w:spacing w:line="264" w:lineRule="auto"/>
              <w:rPr>
                <w:rFonts w:ascii="Barlow Semi Condensed" w:hAnsi="Barlow Semi Condensed"/>
                <w:b/>
                <w:bCs/>
                <w:color w:val="595959" w:themeColor="text1" w:themeTint="A6"/>
              </w:rPr>
            </w:pPr>
          </w:p>
        </w:tc>
      </w:tr>
      <w:tr w:rsidR="00E768F4" w14:paraId="3DD940D9" w14:textId="77777777" w:rsidTr="00825B1D">
        <w:trPr>
          <w:gridBefore w:val="1"/>
          <w:wBefore w:w="284" w:type="dxa"/>
          <w:trHeight w:val="4122"/>
        </w:trPr>
        <w:tc>
          <w:tcPr>
            <w:tcW w:w="1276" w:type="dxa"/>
          </w:tcPr>
          <w:p w14:paraId="02D4638D" w14:textId="1ADF210C" w:rsidR="003F475B" w:rsidRDefault="003F475B" w:rsidP="003F475B">
            <w:pPr>
              <w:rPr>
                <w:rFonts w:ascii="Barlow Semi Condensed" w:hAnsi="Barlow Semi Condensed"/>
                <w:b/>
                <w:bCs/>
                <w:color w:val="4472C4" w:themeColor="accent1"/>
                <w:sz w:val="22"/>
                <w:szCs w:val="22"/>
              </w:rPr>
            </w:pPr>
            <w:r w:rsidRPr="00903906">
              <w:rPr>
                <w:rFonts w:ascii="Barlow Semi Condensed" w:hAnsi="Barlow Semi Condensed"/>
                <w:b/>
                <w:bCs/>
                <w:color w:val="4472C4" w:themeColor="accent1"/>
                <w:sz w:val="22"/>
                <w:szCs w:val="22"/>
              </w:rPr>
              <w:t>EN2</w:t>
            </w:r>
            <w:r>
              <w:rPr>
                <w:rFonts w:ascii="Barlow Semi Condensed" w:hAnsi="Barlow Semi Condensed"/>
                <w:b/>
                <w:bCs/>
                <w:color w:val="4472C4" w:themeColor="accent1"/>
                <w:sz w:val="22"/>
                <w:szCs w:val="22"/>
              </w:rPr>
              <w:t>507</w:t>
            </w:r>
            <w:r w:rsidRPr="00903906">
              <w:rPr>
                <w:rFonts w:ascii="Barlow Semi Condensed" w:hAnsi="Barlow Semi Condensed"/>
                <w:b/>
                <w:bCs/>
                <w:color w:val="4472C4" w:themeColor="accent1"/>
                <w:sz w:val="22"/>
                <w:szCs w:val="22"/>
              </w:rPr>
              <w:t>-0</w:t>
            </w:r>
            <w:r w:rsidR="00E55710">
              <w:rPr>
                <w:rFonts w:ascii="Barlow Semi Condensed" w:hAnsi="Barlow Semi Condensed"/>
                <w:b/>
                <w:bCs/>
                <w:color w:val="4472C4" w:themeColor="accent1"/>
                <w:sz w:val="22"/>
                <w:szCs w:val="22"/>
              </w:rPr>
              <w:t>8</w:t>
            </w:r>
          </w:p>
          <w:p w14:paraId="798AA819" w14:textId="77777777" w:rsidR="00223266" w:rsidRDefault="00223266" w:rsidP="00236A41">
            <w:pPr>
              <w:rPr>
                <w:rFonts w:ascii="Barlow Semi Condensed" w:hAnsi="Barlow Semi Condensed"/>
                <w:b/>
                <w:bCs/>
                <w:color w:val="4472C4" w:themeColor="accent1"/>
                <w:sz w:val="22"/>
                <w:szCs w:val="22"/>
              </w:rPr>
            </w:pPr>
          </w:p>
          <w:p w14:paraId="63DFCD8C" w14:textId="77777777" w:rsidR="00223266" w:rsidRDefault="00223266" w:rsidP="00236A41">
            <w:pPr>
              <w:rPr>
                <w:rFonts w:ascii="Barlow Semi Condensed" w:hAnsi="Barlow Semi Condensed"/>
                <w:b/>
                <w:bCs/>
                <w:color w:val="4472C4" w:themeColor="accent1"/>
                <w:sz w:val="22"/>
                <w:szCs w:val="22"/>
              </w:rPr>
            </w:pPr>
          </w:p>
          <w:p w14:paraId="29E16288" w14:textId="77777777" w:rsidR="000D0ADE" w:rsidRDefault="000D0ADE" w:rsidP="00236A41">
            <w:pPr>
              <w:rPr>
                <w:rFonts w:ascii="Barlow Semi Condensed" w:hAnsi="Barlow Semi Condensed"/>
                <w:b/>
                <w:bCs/>
                <w:color w:val="4472C4" w:themeColor="accent1"/>
                <w:sz w:val="22"/>
                <w:szCs w:val="22"/>
              </w:rPr>
            </w:pPr>
          </w:p>
          <w:p w14:paraId="4882D758" w14:textId="77777777" w:rsidR="000D0ADE" w:rsidRDefault="000D0ADE" w:rsidP="00236A41">
            <w:pPr>
              <w:rPr>
                <w:rFonts w:ascii="Barlow Semi Condensed" w:hAnsi="Barlow Semi Condensed"/>
                <w:b/>
                <w:bCs/>
                <w:color w:val="4472C4" w:themeColor="accent1"/>
                <w:sz w:val="22"/>
                <w:szCs w:val="22"/>
              </w:rPr>
            </w:pPr>
          </w:p>
          <w:p w14:paraId="43DCAECF" w14:textId="77777777" w:rsidR="000D0ADE" w:rsidRDefault="000D0ADE" w:rsidP="00236A41">
            <w:pPr>
              <w:rPr>
                <w:rFonts w:ascii="Barlow Semi Condensed" w:hAnsi="Barlow Semi Condensed"/>
                <w:b/>
                <w:bCs/>
                <w:color w:val="4472C4" w:themeColor="accent1"/>
                <w:sz w:val="22"/>
                <w:szCs w:val="22"/>
              </w:rPr>
            </w:pPr>
          </w:p>
          <w:p w14:paraId="01F8A7A6" w14:textId="77777777" w:rsidR="000D0ADE" w:rsidRDefault="000D0ADE" w:rsidP="00236A41">
            <w:pPr>
              <w:rPr>
                <w:rFonts w:ascii="Barlow Semi Condensed" w:hAnsi="Barlow Semi Condensed"/>
                <w:b/>
                <w:bCs/>
                <w:color w:val="4472C4" w:themeColor="accent1"/>
                <w:sz w:val="22"/>
                <w:szCs w:val="22"/>
              </w:rPr>
            </w:pPr>
          </w:p>
          <w:p w14:paraId="4282C357" w14:textId="77777777" w:rsidR="000D0ADE" w:rsidRDefault="000D0ADE" w:rsidP="00236A41">
            <w:pPr>
              <w:rPr>
                <w:rFonts w:ascii="Barlow Semi Condensed" w:hAnsi="Barlow Semi Condensed"/>
                <w:b/>
                <w:bCs/>
                <w:color w:val="4472C4" w:themeColor="accent1"/>
                <w:sz w:val="22"/>
                <w:szCs w:val="22"/>
              </w:rPr>
            </w:pPr>
          </w:p>
          <w:p w14:paraId="441D2766" w14:textId="77777777" w:rsidR="005E5D49" w:rsidRDefault="005E5D49" w:rsidP="00236A41">
            <w:pPr>
              <w:rPr>
                <w:rFonts w:ascii="Barlow Semi Condensed" w:hAnsi="Barlow Semi Condensed"/>
                <w:b/>
                <w:bCs/>
                <w:color w:val="4472C4" w:themeColor="accent1"/>
                <w:sz w:val="22"/>
                <w:szCs w:val="22"/>
              </w:rPr>
            </w:pPr>
          </w:p>
          <w:p w14:paraId="0D072000" w14:textId="77777777" w:rsidR="000D0ADE" w:rsidRDefault="000D0ADE" w:rsidP="00236A41">
            <w:pPr>
              <w:rPr>
                <w:rFonts w:ascii="Barlow Semi Condensed" w:hAnsi="Barlow Semi Condensed"/>
                <w:b/>
                <w:bCs/>
                <w:color w:val="4472C4" w:themeColor="accent1"/>
                <w:sz w:val="22"/>
                <w:szCs w:val="22"/>
              </w:rPr>
            </w:pPr>
          </w:p>
          <w:p w14:paraId="2F28B00D" w14:textId="77777777" w:rsidR="00E55710" w:rsidRDefault="00E55710" w:rsidP="00236A41">
            <w:pPr>
              <w:rPr>
                <w:rFonts w:ascii="Barlow Semi Condensed" w:hAnsi="Barlow Semi Condensed"/>
                <w:b/>
                <w:bCs/>
                <w:color w:val="4472C4" w:themeColor="accent1"/>
                <w:sz w:val="22"/>
                <w:szCs w:val="22"/>
              </w:rPr>
            </w:pPr>
          </w:p>
          <w:p w14:paraId="54E41EC3" w14:textId="77777777" w:rsidR="00223266" w:rsidRDefault="00223266" w:rsidP="00236A41">
            <w:pPr>
              <w:rPr>
                <w:rFonts w:ascii="Barlow Semi Condensed" w:hAnsi="Barlow Semi Condensed"/>
                <w:b/>
                <w:bCs/>
                <w:color w:val="4472C4" w:themeColor="accent1"/>
                <w:sz w:val="22"/>
                <w:szCs w:val="22"/>
              </w:rPr>
            </w:pPr>
          </w:p>
          <w:p w14:paraId="6345CB0A" w14:textId="1AAD1724" w:rsidR="00E55710" w:rsidRDefault="00E55710" w:rsidP="00E55710">
            <w:pPr>
              <w:rPr>
                <w:rFonts w:ascii="Barlow Semi Condensed" w:hAnsi="Barlow Semi Condensed"/>
                <w:b/>
                <w:bCs/>
                <w:color w:val="4472C4" w:themeColor="accent1"/>
                <w:sz w:val="22"/>
                <w:szCs w:val="22"/>
              </w:rPr>
            </w:pPr>
            <w:r w:rsidRPr="00903906">
              <w:rPr>
                <w:rFonts w:ascii="Barlow Semi Condensed" w:hAnsi="Barlow Semi Condensed"/>
                <w:b/>
                <w:bCs/>
                <w:color w:val="4472C4" w:themeColor="accent1"/>
                <w:sz w:val="22"/>
                <w:szCs w:val="22"/>
              </w:rPr>
              <w:t>EN2</w:t>
            </w:r>
            <w:r>
              <w:rPr>
                <w:rFonts w:ascii="Barlow Semi Condensed" w:hAnsi="Barlow Semi Condensed"/>
                <w:b/>
                <w:bCs/>
                <w:color w:val="4472C4" w:themeColor="accent1"/>
                <w:sz w:val="22"/>
                <w:szCs w:val="22"/>
              </w:rPr>
              <w:t>50</w:t>
            </w:r>
            <w:r w:rsidR="00FA31F0">
              <w:rPr>
                <w:rFonts w:ascii="Barlow Semi Condensed" w:hAnsi="Barlow Semi Condensed"/>
                <w:b/>
                <w:bCs/>
                <w:color w:val="4472C4" w:themeColor="accent1"/>
                <w:sz w:val="22"/>
                <w:szCs w:val="22"/>
              </w:rPr>
              <w:t>7</w:t>
            </w:r>
            <w:r w:rsidRPr="00903906">
              <w:rPr>
                <w:rFonts w:ascii="Barlow Semi Condensed" w:hAnsi="Barlow Semi Condensed"/>
                <w:b/>
                <w:bCs/>
                <w:color w:val="4472C4" w:themeColor="accent1"/>
                <w:sz w:val="22"/>
                <w:szCs w:val="22"/>
              </w:rPr>
              <w:t>-09</w:t>
            </w:r>
          </w:p>
          <w:p w14:paraId="2D3467AD" w14:textId="77777777" w:rsidR="00223266" w:rsidRDefault="00223266" w:rsidP="00236A41">
            <w:pPr>
              <w:rPr>
                <w:rFonts w:ascii="Barlow Semi Condensed" w:hAnsi="Barlow Semi Condensed"/>
                <w:b/>
                <w:bCs/>
                <w:color w:val="4472C4" w:themeColor="accent1"/>
                <w:sz w:val="22"/>
                <w:szCs w:val="22"/>
              </w:rPr>
            </w:pPr>
          </w:p>
          <w:p w14:paraId="5DFF9BCB" w14:textId="77777777" w:rsidR="005C0408" w:rsidRDefault="005C0408" w:rsidP="00236A41">
            <w:pPr>
              <w:rPr>
                <w:rFonts w:ascii="Barlow Semi Condensed" w:hAnsi="Barlow Semi Condensed"/>
                <w:b/>
                <w:bCs/>
                <w:color w:val="4472C4" w:themeColor="accent1"/>
                <w:sz w:val="22"/>
                <w:szCs w:val="22"/>
              </w:rPr>
            </w:pPr>
          </w:p>
          <w:p w14:paraId="57565484" w14:textId="77777777" w:rsidR="007C76F3" w:rsidRDefault="007C76F3" w:rsidP="00236A41">
            <w:pPr>
              <w:rPr>
                <w:rFonts w:ascii="Barlow Semi Condensed" w:hAnsi="Barlow Semi Condensed"/>
                <w:b/>
                <w:bCs/>
                <w:color w:val="4472C4" w:themeColor="accent1"/>
                <w:sz w:val="22"/>
                <w:szCs w:val="22"/>
              </w:rPr>
            </w:pPr>
          </w:p>
          <w:p w14:paraId="4ABD1724" w14:textId="77777777" w:rsidR="007C76F3" w:rsidRDefault="007C76F3" w:rsidP="00236A41">
            <w:pPr>
              <w:rPr>
                <w:rFonts w:ascii="Barlow Semi Condensed" w:hAnsi="Barlow Semi Condensed"/>
                <w:b/>
                <w:bCs/>
                <w:color w:val="4472C4" w:themeColor="accent1"/>
                <w:sz w:val="22"/>
                <w:szCs w:val="22"/>
              </w:rPr>
            </w:pPr>
          </w:p>
          <w:p w14:paraId="1576F511" w14:textId="77777777" w:rsidR="007C76F3" w:rsidRDefault="007C76F3" w:rsidP="00236A41">
            <w:pPr>
              <w:rPr>
                <w:rFonts w:ascii="Barlow Semi Condensed" w:hAnsi="Barlow Semi Condensed"/>
                <w:b/>
                <w:bCs/>
                <w:color w:val="4472C4" w:themeColor="accent1"/>
                <w:sz w:val="22"/>
                <w:szCs w:val="22"/>
              </w:rPr>
            </w:pPr>
          </w:p>
          <w:p w14:paraId="2BF21119" w14:textId="77777777" w:rsidR="007C76F3" w:rsidRDefault="007C76F3" w:rsidP="00236A41">
            <w:pPr>
              <w:rPr>
                <w:rFonts w:ascii="Barlow Semi Condensed" w:hAnsi="Barlow Semi Condensed"/>
                <w:b/>
                <w:bCs/>
                <w:color w:val="4472C4" w:themeColor="accent1"/>
                <w:sz w:val="22"/>
                <w:szCs w:val="22"/>
              </w:rPr>
            </w:pPr>
          </w:p>
          <w:p w14:paraId="4D3B8237" w14:textId="77777777" w:rsidR="007C76F3" w:rsidRDefault="007C76F3" w:rsidP="00236A41">
            <w:pPr>
              <w:rPr>
                <w:rFonts w:ascii="Barlow Semi Condensed" w:hAnsi="Barlow Semi Condensed"/>
                <w:b/>
                <w:bCs/>
                <w:color w:val="4472C4" w:themeColor="accent1"/>
                <w:sz w:val="22"/>
                <w:szCs w:val="22"/>
              </w:rPr>
            </w:pPr>
          </w:p>
          <w:p w14:paraId="26C721D6" w14:textId="77777777" w:rsidR="007C76F3" w:rsidRDefault="007C76F3" w:rsidP="00236A41">
            <w:pPr>
              <w:rPr>
                <w:rFonts w:ascii="Barlow Semi Condensed" w:hAnsi="Barlow Semi Condensed"/>
                <w:b/>
                <w:bCs/>
                <w:color w:val="4472C4" w:themeColor="accent1"/>
                <w:sz w:val="22"/>
                <w:szCs w:val="22"/>
              </w:rPr>
            </w:pPr>
          </w:p>
          <w:p w14:paraId="2103F5F1" w14:textId="77777777" w:rsidR="001F7359" w:rsidRDefault="001F7359" w:rsidP="00236A41">
            <w:pPr>
              <w:rPr>
                <w:rFonts w:ascii="Barlow Semi Condensed" w:hAnsi="Barlow Semi Condensed"/>
                <w:b/>
                <w:bCs/>
                <w:color w:val="4472C4" w:themeColor="accent1"/>
                <w:sz w:val="22"/>
                <w:szCs w:val="22"/>
              </w:rPr>
            </w:pPr>
          </w:p>
          <w:p w14:paraId="6277F26A" w14:textId="77777777" w:rsidR="001F7359" w:rsidRDefault="001F7359" w:rsidP="00236A41">
            <w:pPr>
              <w:rPr>
                <w:rFonts w:ascii="Barlow Semi Condensed" w:hAnsi="Barlow Semi Condensed"/>
                <w:b/>
                <w:bCs/>
                <w:color w:val="4472C4" w:themeColor="accent1"/>
                <w:sz w:val="22"/>
                <w:szCs w:val="22"/>
              </w:rPr>
            </w:pPr>
          </w:p>
          <w:p w14:paraId="26042217" w14:textId="77777777" w:rsidR="001F7359" w:rsidRDefault="001F7359" w:rsidP="00236A41">
            <w:pPr>
              <w:rPr>
                <w:rFonts w:ascii="Barlow Semi Condensed" w:hAnsi="Barlow Semi Condensed"/>
                <w:b/>
                <w:bCs/>
                <w:color w:val="4472C4" w:themeColor="accent1"/>
                <w:sz w:val="22"/>
                <w:szCs w:val="22"/>
              </w:rPr>
            </w:pPr>
          </w:p>
          <w:p w14:paraId="00481942" w14:textId="77777777" w:rsidR="00E1588C" w:rsidRDefault="00E1588C" w:rsidP="00236A41">
            <w:pPr>
              <w:rPr>
                <w:rFonts w:ascii="Barlow Semi Condensed" w:hAnsi="Barlow Semi Condensed"/>
                <w:b/>
                <w:bCs/>
                <w:color w:val="4472C4" w:themeColor="accent1"/>
                <w:sz w:val="22"/>
                <w:szCs w:val="22"/>
              </w:rPr>
            </w:pPr>
          </w:p>
          <w:p w14:paraId="3F284948" w14:textId="77777777" w:rsidR="00186AB5" w:rsidRDefault="00186AB5" w:rsidP="00236A41">
            <w:pPr>
              <w:rPr>
                <w:rFonts w:ascii="Barlow Semi Condensed" w:hAnsi="Barlow Semi Condensed"/>
                <w:b/>
                <w:bCs/>
                <w:color w:val="4472C4" w:themeColor="accent1"/>
                <w:sz w:val="22"/>
                <w:szCs w:val="22"/>
              </w:rPr>
            </w:pPr>
          </w:p>
          <w:p w14:paraId="41B80257" w14:textId="77777777" w:rsidR="00186AB5" w:rsidRDefault="00186AB5" w:rsidP="00236A41">
            <w:pPr>
              <w:rPr>
                <w:rFonts w:ascii="Barlow Semi Condensed" w:hAnsi="Barlow Semi Condensed"/>
                <w:b/>
                <w:bCs/>
                <w:color w:val="4472C4" w:themeColor="accent1"/>
                <w:sz w:val="22"/>
                <w:szCs w:val="22"/>
              </w:rPr>
            </w:pPr>
          </w:p>
          <w:p w14:paraId="3E64167B" w14:textId="77777777" w:rsidR="00186AB5" w:rsidRDefault="00186AB5" w:rsidP="00236A41">
            <w:pPr>
              <w:rPr>
                <w:rFonts w:ascii="Barlow Semi Condensed" w:hAnsi="Barlow Semi Condensed"/>
                <w:b/>
                <w:bCs/>
                <w:color w:val="4472C4" w:themeColor="accent1"/>
                <w:sz w:val="22"/>
                <w:szCs w:val="22"/>
              </w:rPr>
            </w:pPr>
          </w:p>
          <w:p w14:paraId="636366F9" w14:textId="77777777" w:rsidR="00186AB5" w:rsidRDefault="00186AB5" w:rsidP="00236A41">
            <w:pPr>
              <w:rPr>
                <w:rFonts w:ascii="Barlow Semi Condensed" w:hAnsi="Barlow Semi Condensed"/>
                <w:b/>
                <w:bCs/>
                <w:color w:val="4472C4" w:themeColor="accent1"/>
                <w:sz w:val="22"/>
                <w:szCs w:val="22"/>
              </w:rPr>
            </w:pPr>
          </w:p>
          <w:p w14:paraId="76872F04" w14:textId="77777777" w:rsidR="00186AB5" w:rsidRDefault="00186AB5" w:rsidP="00236A41">
            <w:pPr>
              <w:rPr>
                <w:rFonts w:ascii="Barlow Semi Condensed" w:hAnsi="Barlow Semi Condensed"/>
                <w:b/>
                <w:bCs/>
                <w:color w:val="4472C4" w:themeColor="accent1"/>
                <w:sz w:val="22"/>
                <w:szCs w:val="22"/>
              </w:rPr>
            </w:pPr>
          </w:p>
          <w:p w14:paraId="61C9049B" w14:textId="77777777" w:rsidR="00186AB5" w:rsidRDefault="00186AB5" w:rsidP="00236A41">
            <w:pPr>
              <w:rPr>
                <w:rFonts w:ascii="Barlow Semi Condensed" w:hAnsi="Barlow Semi Condensed"/>
                <w:b/>
                <w:bCs/>
                <w:color w:val="4472C4" w:themeColor="accent1"/>
                <w:sz w:val="22"/>
                <w:szCs w:val="22"/>
              </w:rPr>
            </w:pPr>
          </w:p>
          <w:p w14:paraId="7ED9755C" w14:textId="77777777" w:rsidR="00186AB5" w:rsidRDefault="00186AB5" w:rsidP="00236A41">
            <w:pPr>
              <w:rPr>
                <w:rFonts w:ascii="Barlow Semi Condensed" w:hAnsi="Barlow Semi Condensed"/>
                <w:b/>
                <w:bCs/>
                <w:color w:val="4472C4" w:themeColor="accent1"/>
                <w:sz w:val="22"/>
                <w:szCs w:val="22"/>
              </w:rPr>
            </w:pPr>
          </w:p>
          <w:p w14:paraId="5AA606F6" w14:textId="77777777" w:rsidR="00186AB5" w:rsidRDefault="00186AB5" w:rsidP="00236A41">
            <w:pPr>
              <w:rPr>
                <w:rFonts w:ascii="Barlow Semi Condensed" w:hAnsi="Barlow Semi Condensed"/>
                <w:b/>
                <w:bCs/>
                <w:color w:val="4472C4" w:themeColor="accent1"/>
                <w:sz w:val="22"/>
                <w:szCs w:val="22"/>
              </w:rPr>
            </w:pPr>
          </w:p>
          <w:p w14:paraId="16283327" w14:textId="77777777" w:rsidR="00186AB5" w:rsidRDefault="00186AB5" w:rsidP="00236A41">
            <w:pPr>
              <w:rPr>
                <w:rFonts w:ascii="Barlow Semi Condensed" w:hAnsi="Barlow Semi Condensed"/>
                <w:b/>
                <w:bCs/>
                <w:color w:val="4472C4" w:themeColor="accent1"/>
                <w:sz w:val="22"/>
                <w:szCs w:val="22"/>
              </w:rPr>
            </w:pPr>
          </w:p>
          <w:p w14:paraId="53B4FEDA" w14:textId="77777777" w:rsidR="00186AB5" w:rsidRDefault="00186AB5" w:rsidP="00236A41">
            <w:pPr>
              <w:rPr>
                <w:rFonts w:ascii="Barlow Semi Condensed" w:hAnsi="Barlow Semi Condensed"/>
                <w:b/>
                <w:bCs/>
                <w:color w:val="4472C4" w:themeColor="accent1"/>
                <w:sz w:val="22"/>
                <w:szCs w:val="22"/>
              </w:rPr>
            </w:pPr>
          </w:p>
          <w:p w14:paraId="176FA483" w14:textId="77777777" w:rsidR="00186AB5" w:rsidRDefault="00186AB5" w:rsidP="00236A41">
            <w:pPr>
              <w:rPr>
                <w:rFonts w:ascii="Barlow Semi Condensed" w:hAnsi="Barlow Semi Condensed"/>
                <w:b/>
                <w:bCs/>
                <w:color w:val="4472C4" w:themeColor="accent1"/>
                <w:sz w:val="22"/>
                <w:szCs w:val="22"/>
              </w:rPr>
            </w:pPr>
          </w:p>
          <w:p w14:paraId="73E5634A" w14:textId="77777777" w:rsidR="00186AB5" w:rsidRDefault="00186AB5" w:rsidP="00236A41">
            <w:pPr>
              <w:rPr>
                <w:rFonts w:ascii="Barlow Semi Condensed" w:hAnsi="Barlow Semi Condensed"/>
                <w:b/>
                <w:bCs/>
                <w:color w:val="4472C4" w:themeColor="accent1"/>
                <w:sz w:val="22"/>
                <w:szCs w:val="22"/>
              </w:rPr>
            </w:pPr>
          </w:p>
          <w:p w14:paraId="3B24827C" w14:textId="77777777" w:rsidR="00186AB5" w:rsidRDefault="00186AB5" w:rsidP="00236A41">
            <w:pPr>
              <w:rPr>
                <w:rFonts w:ascii="Barlow Semi Condensed" w:hAnsi="Barlow Semi Condensed"/>
                <w:b/>
                <w:bCs/>
                <w:color w:val="4472C4" w:themeColor="accent1"/>
                <w:sz w:val="22"/>
                <w:szCs w:val="22"/>
              </w:rPr>
            </w:pPr>
          </w:p>
          <w:p w14:paraId="7E3664CD" w14:textId="77777777" w:rsidR="00186AB5" w:rsidRDefault="00186AB5" w:rsidP="00236A41">
            <w:pPr>
              <w:rPr>
                <w:rFonts w:ascii="Barlow Semi Condensed" w:hAnsi="Barlow Semi Condensed"/>
                <w:b/>
                <w:bCs/>
                <w:color w:val="4472C4" w:themeColor="accent1"/>
                <w:sz w:val="22"/>
                <w:szCs w:val="22"/>
              </w:rPr>
            </w:pPr>
          </w:p>
          <w:p w14:paraId="547F4A7C" w14:textId="77777777" w:rsidR="00186AB5" w:rsidRDefault="00186AB5" w:rsidP="00236A41">
            <w:pPr>
              <w:rPr>
                <w:rFonts w:ascii="Barlow Semi Condensed" w:hAnsi="Barlow Semi Condensed"/>
                <w:b/>
                <w:bCs/>
                <w:color w:val="4472C4" w:themeColor="accent1"/>
                <w:sz w:val="22"/>
                <w:szCs w:val="22"/>
              </w:rPr>
            </w:pPr>
          </w:p>
          <w:p w14:paraId="27A64475" w14:textId="77777777" w:rsidR="00186AB5" w:rsidRDefault="00186AB5" w:rsidP="00236A41">
            <w:pPr>
              <w:rPr>
                <w:rFonts w:ascii="Barlow Semi Condensed" w:hAnsi="Barlow Semi Condensed"/>
                <w:b/>
                <w:bCs/>
                <w:color w:val="4472C4" w:themeColor="accent1"/>
                <w:sz w:val="22"/>
                <w:szCs w:val="22"/>
              </w:rPr>
            </w:pPr>
          </w:p>
          <w:p w14:paraId="6931F444" w14:textId="77777777" w:rsidR="00E1588C" w:rsidRDefault="00E1588C" w:rsidP="00236A41">
            <w:pPr>
              <w:rPr>
                <w:rFonts w:ascii="Barlow Semi Condensed" w:hAnsi="Barlow Semi Condensed"/>
                <w:b/>
                <w:bCs/>
                <w:color w:val="4472C4" w:themeColor="accent1"/>
                <w:sz w:val="22"/>
                <w:szCs w:val="22"/>
              </w:rPr>
            </w:pPr>
          </w:p>
          <w:p w14:paraId="1022BD77" w14:textId="77777777" w:rsidR="009839A7" w:rsidRDefault="009839A7" w:rsidP="00236A41">
            <w:pPr>
              <w:rPr>
                <w:rFonts w:ascii="Barlow Semi Condensed" w:hAnsi="Barlow Semi Condensed"/>
                <w:b/>
                <w:bCs/>
                <w:color w:val="4472C4" w:themeColor="accent1"/>
                <w:sz w:val="22"/>
                <w:szCs w:val="22"/>
              </w:rPr>
            </w:pPr>
          </w:p>
          <w:p w14:paraId="7EBE5584" w14:textId="77777777" w:rsidR="00223266" w:rsidRDefault="00223266" w:rsidP="00236A41">
            <w:pPr>
              <w:rPr>
                <w:rFonts w:ascii="Barlow Semi Condensed" w:hAnsi="Barlow Semi Condensed"/>
                <w:b/>
                <w:bCs/>
                <w:color w:val="4472C4" w:themeColor="accent1"/>
                <w:sz w:val="22"/>
                <w:szCs w:val="22"/>
              </w:rPr>
            </w:pPr>
          </w:p>
          <w:p w14:paraId="48F99CF7" w14:textId="77777777" w:rsidR="00223266" w:rsidRDefault="00223266" w:rsidP="00236A41">
            <w:pPr>
              <w:rPr>
                <w:rFonts w:ascii="Barlow Semi Condensed" w:hAnsi="Barlow Semi Condensed"/>
                <w:b/>
                <w:bCs/>
                <w:color w:val="4472C4" w:themeColor="accent1"/>
                <w:sz w:val="22"/>
                <w:szCs w:val="22"/>
              </w:rPr>
            </w:pPr>
          </w:p>
          <w:p w14:paraId="5B101964" w14:textId="77777777" w:rsidR="00223266" w:rsidRDefault="00223266" w:rsidP="00236A41">
            <w:pPr>
              <w:rPr>
                <w:rFonts w:ascii="Barlow Semi Condensed" w:hAnsi="Barlow Semi Condensed"/>
                <w:b/>
                <w:bCs/>
                <w:color w:val="4472C4" w:themeColor="accent1"/>
                <w:sz w:val="22"/>
                <w:szCs w:val="22"/>
              </w:rPr>
            </w:pPr>
          </w:p>
          <w:p w14:paraId="2142E8D1" w14:textId="77777777" w:rsidR="00223266" w:rsidRDefault="00223266" w:rsidP="00236A41">
            <w:pPr>
              <w:rPr>
                <w:rFonts w:ascii="Barlow Semi Condensed" w:hAnsi="Barlow Semi Condensed"/>
                <w:b/>
                <w:bCs/>
                <w:color w:val="4472C4" w:themeColor="accent1"/>
                <w:sz w:val="22"/>
                <w:szCs w:val="22"/>
              </w:rPr>
            </w:pPr>
          </w:p>
          <w:p w14:paraId="2785A507" w14:textId="77777777" w:rsidR="00186AB5" w:rsidRDefault="00186AB5" w:rsidP="00236A41">
            <w:pPr>
              <w:rPr>
                <w:rFonts w:ascii="Barlow Semi Condensed" w:hAnsi="Barlow Semi Condensed"/>
                <w:b/>
                <w:bCs/>
                <w:color w:val="4472C4" w:themeColor="accent1"/>
                <w:sz w:val="22"/>
                <w:szCs w:val="22"/>
              </w:rPr>
            </w:pPr>
          </w:p>
          <w:p w14:paraId="4CEBFDB2" w14:textId="77777777" w:rsidR="00186AB5" w:rsidRDefault="00186AB5" w:rsidP="00236A41">
            <w:pPr>
              <w:rPr>
                <w:rFonts w:ascii="Barlow Semi Condensed" w:hAnsi="Barlow Semi Condensed"/>
                <w:b/>
                <w:bCs/>
                <w:color w:val="4472C4" w:themeColor="accent1"/>
                <w:sz w:val="22"/>
                <w:szCs w:val="22"/>
              </w:rPr>
            </w:pPr>
          </w:p>
          <w:p w14:paraId="22682363" w14:textId="77777777" w:rsidR="00223266" w:rsidRDefault="00223266" w:rsidP="00236A41">
            <w:pPr>
              <w:rPr>
                <w:rFonts w:ascii="Barlow Semi Condensed" w:hAnsi="Barlow Semi Condensed"/>
                <w:b/>
                <w:bCs/>
                <w:color w:val="4472C4" w:themeColor="accent1"/>
                <w:sz w:val="22"/>
                <w:szCs w:val="22"/>
              </w:rPr>
            </w:pPr>
          </w:p>
          <w:p w14:paraId="6F02D53E" w14:textId="77777777" w:rsidR="009402A3" w:rsidRDefault="009402A3" w:rsidP="00236A41">
            <w:pPr>
              <w:rPr>
                <w:rFonts w:ascii="Barlow Semi Condensed" w:hAnsi="Barlow Semi Condensed"/>
                <w:b/>
                <w:bCs/>
                <w:color w:val="4472C4" w:themeColor="accent1"/>
                <w:sz w:val="22"/>
                <w:szCs w:val="22"/>
              </w:rPr>
            </w:pPr>
          </w:p>
          <w:p w14:paraId="6D336AD4" w14:textId="77777777" w:rsidR="009402A3" w:rsidRDefault="009402A3" w:rsidP="00236A41">
            <w:pPr>
              <w:rPr>
                <w:rFonts w:ascii="Barlow Semi Condensed" w:hAnsi="Barlow Semi Condensed"/>
                <w:b/>
                <w:bCs/>
                <w:color w:val="4472C4" w:themeColor="accent1"/>
                <w:sz w:val="22"/>
                <w:szCs w:val="22"/>
              </w:rPr>
            </w:pPr>
          </w:p>
          <w:p w14:paraId="66AD32E2" w14:textId="77777777" w:rsidR="009402A3" w:rsidRDefault="009402A3" w:rsidP="00236A41">
            <w:pPr>
              <w:rPr>
                <w:rFonts w:ascii="Barlow Semi Condensed" w:hAnsi="Barlow Semi Condensed"/>
                <w:b/>
                <w:bCs/>
                <w:color w:val="4472C4" w:themeColor="accent1"/>
                <w:sz w:val="22"/>
                <w:szCs w:val="22"/>
              </w:rPr>
            </w:pPr>
          </w:p>
          <w:p w14:paraId="349E47B2" w14:textId="77777777" w:rsidR="009402A3" w:rsidRDefault="009402A3" w:rsidP="00236A41">
            <w:pPr>
              <w:rPr>
                <w:rFonts w:ascii="Barlow Semi Condensed" w:hAnsi="Barlow Semi Condensed"/>
                <w:b/>
                <w:bCs/>
                <w:color w:val="4472C4" w:themeColor="accent1"/>
                <w:sz w:val="22"/>
                <w:szCs w:val="22"/>
              </w:rPr>
            </w:pPr>
          </w:p>
          <w:p w14:paraId="7B60E467" w14:textId="77777777" w:rsidR="009402A3" w:rsidRDefault="009402A3" w:rsidP="00236A41">
            <w:pPr>
              <w:rPr>
                <w:rFonts w:ascii="Barlow Semi Condensed" w:hAnsi="Barlow Semi Condensed"/>
                <w:b/>
                <w:bCs/>
                <w:color w:val="4472C4" w:themeColor="accent1"/>
                <w:sz w:val="22"/>
                <w:szCs w:val="22"/>
              </w:rPr>
            </w:pPr>
          </w:p>
          <w:p w14:paraId="2D0442FF" w14:textId="77777777" w:rsidR="009402A3" w:rsidRDefault="009402A3" w:rsidP="00236A41">
            <w:pPr>
              <w:rPr>
                <w:rFonts w:ascii="Barlow Semi Condensed" w:hAnsi="Barlow Semi Condensed"/>
                <w:b/>
                <w:bCs/>
                <w:color w:val="4472C4" w:themeColor="accent1"/>
                <w:sz w:val="22"/>
                <w:szCs w:val="22"/>
              </w:rPr>
            </w:pPr>
          </w:p>
          <w:p w14:paraId="47D68D44" w14:textId="77777777" w:rsidR="009402A3" w:rsidRDefault="009402A3" w:rsidP="00236A41">
            <w:pPr>
              <w:rPr>
                <w:rFonts w:ascii="Barlow Semi Condensed" w:hAnsi="Barlow Semi Condensed"/>
                <w:b/>
                <w:bCs/>
                <w:color w:val="4472C4" w:themeColor="accent1"/>
                <w:sz w:val="22"/>
                <w:szCs w:val="22"/>
              </w:rPr>
            </w:pPr>
          </w:p>
          <w:p w14:paraId="5E0E62BA" w14:textId="77777777" w:rsidR="009402A3" w:rsidRDefault="009402A3" w:rsidP="00236A41">
            <w:pPr>
              <w:rPr>
                <w:rFonts w:ascii="Barlow Semi Condensed" w:hAnsi="Barlow Semi Condensed"/>
                <w:b/>
                <w:bCs/>
                <w:color w:val="4472C4" w:themeColor="accent1"/>
                <w:sz w:val="22"/>
                <w:szCs w:val="22"/>
              </w:rPr>
            </w:pPr>
          </w:p>
          <w:p w14:paraId="1D80AC99" w14:textId="77777777" w:rsidR="009402A3" w:rsidRDefault="009402A3" w:rsidP="00236A41">
            <w:pPr>
              <w:rPr>
                <w:rFonts w:ascii="Barlow Semi Condensed" w:hAnsi="Barlow Semi Condensed"/>
                <w:b/>
                <w:bCs/>
                <w:color w:val="4472C4" w:themeColor="accent1"/>
                <w:sz w:val="22"/>
                <w:szCs w:val="22"/>
              </w:rPr>
            </w:pPr>
          </w:p>
          <w:p w14:paraId="413F53B6" w14:textId="77777777" w:rsidR="009402A3" w:rsidRDefault="009402A3" w:rsidP="00236A41">
            <w:pPr>
              <w:rPr>
                <w:rFonts w:ascii="Barlow Semi Condensed" w:hAnsi="Barlow Semi Condensed"/>
                <w:b/>
                <w:bCs/>
                <w:color w:val="4472C4" w:themeColor="accent1"/>
                <w:sz w:val="22"/>
                <w:szCs w:val="22"/>
              </w:rPr>
            </w:pPr>
          </w:p>
          <w:p w14:paraId="55DC70FC" w14:textId="77777777" w:rsidR="009402A3" w:rsidRDefault="009402A3" w:rsidP="00236A41">
            <w:pPr>
              <w:rPr>
                <w:rFonts w:ascii="Barlow Semi Condensed" w:hAnsi="Barlow Semi Condensed"/>
                <w:b/>
                <w:bCs/>
                <w:color w:val="4472C4" w:themeColor="accent1"/>
                <w:sz w:val="22"/>
                <w:szCs w:val="22"/>
              </w:rPr>
            </w:pPr>
          </w:p>
          <w:p w14:paraId="3A11CF4F" w14:textId="77777777" w:rsidR="009402A3" w:rsidRDefault="009402A3" w:rsidP="00236A41">
            <w:pPr>
              <w:rPr>
                <w:rFonts w:ascii="Barlow Semi Condensed" w:hAnsi="Barlow Semi Condensed"/>
                <w:b/>
                <w:bCs/>
                <w:color w:val="4472C4" w:themeColor="accent1"/>
                <w:sz w:val="22"/>
                <w:szCs w:val="22"/>
              </w:rPr>
            </w:pPr>
          </w:p>
          <w:p w14:paraId="7A886932" w14:textId="77777777" w:rsidR="00E66E89" w:rsidRDefault="00E66E89" w:rsidP="00236A41">
            <w:pPr>
              <w:rPr>
                <w:rFonts w:ascii="Barlow Semi Condensed" w:hAnsi="Barlow Semi Condensed"/>
                <w:b/>
                <w:bCs/>
                <w:color w:val="4472C4" w:themeColor="accent1"/>
                <w:sz w:val="22"/>
                <w:szCs w:val="22"/>
              </w:rPr>
            </w:pPr>
          </w:p>
          <w:p w14:paraId="3A8A6561" w14:textId="77777777" w:rsidR="00E66E89" w:rsidRDefault="00E66E89" w:rsidP="00236A41">
            <w:pPr>
              <w:rPr>
                <w:rFonts w:ascii="Barlow Semi Condensed" w:hAnsi="Barlow Semi Condensed"/>
                <w:b/>
                <w:bCs/>
                <w:color w:val="4472C4" w:themeColor="accent1"/>
                <w:sz w:val="22"/>
                <w:szCs w:val="22"/>
              </w:rPr>
            </w:pPr>
          </w:p>
          <w:p w14:paraId="0467A400" w14:textId="77777777" w:rsidR="00E66E89" w:rsidRDefault="00E66E89" w:rsidP="00236A41">
            <w:pPr>
              <w:rPr>
                <w:rFonts w:ascii="Barlow Semi Condensed" w:hAnsi="Barlow Semi Condensed"/>
                <w:b/>
                <w:bCs/>
                <w:color w:val="4472C4" w:themeColor="accent1"/>
                <w:sz w:val="22"/>
                <w:szCs w:val="22"/>
              </w:rPr>
            </w:pPr>
          </w:p>
          <w:p w14:paraId="26464A8E" w14:textId="77777777" w:rsidR="00E66E89" w:rsidRDefault="00E66E89" w:rsidP="00236A41">
            <w:pPr>
              <w:rPr>
                <w:rFonts w:ascii="Barlow Semi Condensed" w:hAnsi="Barlow Semi Condensed"/>
                <w:b/>
                <w:bCs/>
                <w:color w:val="4472C4" w:themeColor="accent1"/>
                <w:sz w:val="22"/>
                <w:szCs w:val="22"/>
              </w:rPr>
            </w:pPr>
          </w:p>
          <w:p w14:paraId="49B211B4" w14:textId="77777777" w:rsidR="009402A3" w:rsidRDefault="009402A3" w:rsidP="00236A41">
            <w:pPr>
              <w:rPr>
                <w:rFonts w:ascii="Barlow Semi Condensed" w:hAnsi="Barlow Semi Condensed"/>
                <w:b/>
                <w:bCs/>
                <w:color w:val="4472C4" w:themeColor="accent1"/>
                <w:sz w:val="22"/>
                <w:szCs w:val="22"/>
              </w:rPr>
            </w:pPr>
          </w:p>
          <w:p w14:paraId="6624531E" w14:textId="77777777" w:rsidR="009402A3" w:rsidRDefault="009402A3" w:rsidP="00236A41">
            <w:pPr>
              <w:rPr>
                <w:rFonts w:ascii="Barlow Semi Condensed" w:hAnsi="Barlow Semi Condensed"/>
                <w:b/>
                <w:bCs/>
                <w:color w:val="4472C4" w:themeColor="accent1"/>
                <w:sz w:val="22"/>
                <w:szCs w:val="22"/>
              </w:rPr>
            </w:pPr>
          </w:p>
          <w:p w14:paraId="787F9738" w14:textId="77777777" w:rsidR="009402A3" w:rsidRDefault="009402A3" w:rsidP="00236A41">
            <w:pPr>
              <w:rPr>
                <w:rFonts w:ascii="Barlow Semi Condensed" w:hAnsi="Barlow Semi Condensed"/>
                <w:b/>
                <w:bCs/>
                <w:color w:val="4472C4" w:themeColor="accent1"/>
                <w:sz w:val="22"/>
                <w:szCs w:val="22"/>
              </w:rPr>
            </w:pPr>
          </w:p>
          <w:p w14:paraId="168FEDCC" w14:textId="77777777" w:rsidR="009402A3" w:rsidRDefault="009402A3" w:rsidP="00236A41">
            <w:pPr>
              <w:rPr>
                <w:rFonts w:ascii="Barlow Semi Condensed" w:hAnsi="Barlow Semi Condensed"/>
                <w:b/>
                <w:bCs/>
                <w:color w:val="4472C4" w:themeColor="accent1"/>
                <w:sz w:val="22"/>
                <w:szCs w:val="22"/>
              </w:rPr>
            </w:pPr>
          </w:p>
          <w:p w14:paraId="35E7A611" w14:textId="77777777" w:rsidR="009402A3" w:rsidRDefault="009402A3" w:rsidP="00236A41">
            <w:pPr>
              <w:rPr>
                <w:rFonts w:ascii="Barlow Semi Condensed" w:hAnsi="Barlow Semi Condensed"/>
                <w:b/>
                <w:bCs/>
                <w:color w:val="4472C4" w:themeColor="accent1"/>
                <w:sz w:val="22"/>
                <w:szCs w:val="22"/>
              </w:rPr>
            </w:pPr>
          </w:p>
          <w:p w14:paraId="678719AC" w14:textId="77777777" w:rsidR="009402A3" w:rsidRDefault="009402A3" w:rsidP="00236A41">
            <w:pPr>
              <w:rPr>
                <w:rFonts w:ascii="Barlow Semi Condensed" w:hAnsi="Barlow Semi Condensed"/>
                <w:b/>
                <w:bCs/>
                <w:color w:val="4472C4" w:themeColor="accent1"/>
                <w:sz w:val="22"/>
                <w:szCs w:val="22"/>
              </w:rPr>
            </w:pPr>
          </w:p>
          <w:p w14:paraId="634ECCF7" w14:textId="77777777" w:rsidR="009402A3" w:rsidRDefault="009402A3" w:rsidP="00236A41">
            <w:pPr>
              <w:rPr>
                <w:rFonts w:ascii="Barlow Semi Condensed" w:hAnsi="Barlow Semi Condensed"/>
                <w:b/>
                <w:bCs/>
                <w:color w:val="4472C4" w:themeColor="accent1"/>
                <w:sz w:val="22"/>
                <w:szCs w:val="22"/>
              </w:rPr>
            </w:pPr>
          </w:p>
          <w:p w14:paraId="4153907D" w14:textId="77777777" w:rsidR="009402A3" w:rsidRDefault="009402A3" w:rsidP="00236A41">
            <w:pPr>
              <w:rPr>
                <w:rFonts w:ascii="Barlow Semi Condensed" w:hAnsi="Barlow Semi Condensed"/>
                <w:b/>
                <w:bCs/>
                <w:color w:val="4472C4" w:themeColor="accent1"/>
                <w:sz w:val="22"/>
                <w:szCs w:val="22"/>
              </w:rPr>
            </w:pPr>
          </w:p>
          <w:p w14:paraId="7ED47FF4" w14:textId="4D7103BF" w:rsidR="00FA31F0" w:rsidRDefault="00FA31F0" w:rsidP="00FA31F0">
            <w:pPr>
              <w:rPr>
                <w:rFonts w:ascii="Barlow Semi Condensed" w:hAnsi="Barlow Semi Condensed"/>
                <w:b/>
                <w:bCs/>
                <w:color w:val="4472C4" w:themeColor="accent1"/>
                <w:sz w:val="22"/>
                <w:szCs w:val="22"/>
              </w:rPr>
            </w:pPr>
            <w:r w:rsidRPr="00903906">
              <w:rPr>
                <w:rFonts w:ascii="Barlow Semi Condensed" w:hAnsi="Barlow Semi Condensed"/>
                <w:b/>
                <w:bCs/>
                <w:color w:val="4472C4" w:themeColor="accent1"/>
                <w:sz w:val="22"/>
                <w:szCs w:val="22"/>
              </w:rPr>
              <w:t>EN2</w:t>
            </w:r>
            <w:r>
              <w:rPr>
                <w:rFonts w:ascii="Barlow Semi Condensed" w:hAnsi="Barlow Semi Condensed"/>
                <w:b/>
                <w:bCs/>
                <w:color w:val="4472C4" w:themeColor="accent1"/>
                <w:sz w:val="22"/>
                <w:szCs w:val="22"/>
              </w:rPr>
              <w:t>507</w:t>
            </w:r>
            <w:r w:rsidRPr="00903906">
              <w:rPr>
                <w:rFonts w:ascii="Barlow Semi Condensed" w:hAnsi="Barlow Semi Condensed"/>
                <w:b/>
                <w:bCs/>
                <w:color w:val="4472C4" w:themeColor="accent1"/>
                <w:sz w:val="22"/>
                <w:szCs w:val="22"/>
              </w:rPr>
              <w:t>-</w:t>
            </w:r>
            <w:r>
              <w:rPr>
                <w:rFonts w:ascii="Barlow Semi Condensed" w:hAnsi="Barlow Semi Condensed"/>
                <w:b/>
                <w:bCs/>
                <w:color w:val="4472C4" w:themeColor="accent1"/>
                <w:sz w:val="22"/>
                <w:szCs w:val="22"/>
              </w:rPr>
              <w:t>10</w:t>
            </w:r>
          </w:p>
          <w:p w14:paraId="1036BC63" w14:textId="77777777" w:rsidR="00223266" w:rsidRDefault="00223266" w:rsidP="00236A41">
            <w:pPr>
              <w:rPr>
                <w:rFonts w:ascii="Barlow Semi Condensed" w:hAnsi="Barlow Semi Condensed"/>
                <w:b/>
                <w:bCs/>
                <w:color w:val="4472C4" w:themeColor="accent1"/>
                <w:sz w:val="22"/>
                <w:szCs w:val="22"/>
              </w:rPr>
            </w:pPr>
          </w:p>
          <w:p w14:paraId="7117CEC8" w14:textId="77777777" w:rsidR="00223266" w:rsidRDefault="00223266" w:rsidP="00236A41">
            <w:pPr>
              <w:rPr>
                <w:rFonts w:ascii="Barlow Semi Condensed" w:hAnsi="Barlow Semi Condensed"/>
                <w:b/>
                <w:bCs/>
                <w:color w:val="4472C4" w:themeColor="accent1"/>
                <w:sz w:val="22"/>
                <w:szCs w:val="22"/>
              </w:rPr>
            </w:pPr>
          </w:p>
          <w:p w14:paraId="3987A37A" w14:textId="77777777" w:rsidR="00223266" w:rsidRDefault="00223266" w:rsidP="00236A41">
            <w:pPr>
              <w:rPr>
                <w:rFonts w:ascii="Barlow Semi Condensed" w:hAnsi="Barlow Semi Condensed"/>
                <w:b/>
                <w:bCs/>
                <w:color w:val="4472C4" w:themeColor="accent1"/>
                <w:sz w:val="22"/>
                <w:szCs w:val="22"/>
              </w:rPr>
            </w:pPr>
          </w:p>
          <w:p w14:paraId="2F35D0B6" w14:textId="77777777" w:rsidR="00456F66" w:rsidRDefault="00456F66" w:rsidP="00E768F4">
            <w:pPr>
              <w:rPr>
                <w:rFonts w:ascii="Barlow Semi Condensed" w:hAnsi="Barlow Semi Condensed"/>
                <w:b/>
                <w:bCs/>
                <w:color w:val="4472C4" w:themeColor="accent1"/>
                <w:sz w:val="22"/>
                <w:szCs w:val="22"/>
              </w:rPr>
            </w:pPr>
          </w:p>
          <w:p w14:paraId="4C710E5E" w14:textId="77777777" w:rsidR="009839A7" w:rsidRDefault="009839A7" w:rsidP="00E768F4">
            <w:pPr>
              <w:rPr>
                <w:rFonts w:ascii="Barlow Semi Condensed" w:hAnsi="Barlow Semi Condensed"/>
                <w:b/>
                <w:bCs/>
                <w:color w:val="4472C4" w:themeColor="accent1"/>
                <w:sz w:val="22"/>
                <w:szCs w:val="22"/>
              </w:rPr>
            </w:pPr>
          </w:p>
          <w:p w14:paraId="59888DCB" w14:textId="77777777" w:rsidR="003A3641" w:rsidRDefault="003A3641" w:rsidP="00E768F4">
            <w:pPr>
              <w:rPr>
                <w:rFonts w:ascii="Barlow Semi Condensed" w:hAnsi="Barlow Semi Condensed"/>
                <w:b/>
                <w:bCs/>
                <w:color w:val="4472C4" w:themeColor="accent1"/>
                <w:sz w:val="22"/>
                <w:szCs w:val="22"/>
              </w:rPr>
            </w:pPr>
          </w:p>
          <w:p w14:paraId="3E6AD684" w14:textId="77777777" w:rsidR="00D0771B" w:rsidRDefault="00D0771B" w:rsidP="00E768F4">
            <w:pPr>
              <w:rPr>
                <w:rFonts w:ascii="Barlow Semi Condensed" w:hAnsi="Barlow Semi Condensed"/>
                <w:b/>
                <w:bCs/>
                <w:color w:val="4472C4" w:themeColor="accent1"/>
                <w:sz w:val="22"/>
                <w:szCs w:val="22"/>
              </w:rPr>
            </w:pPr>
          </w:p>
          <w:p w14:paraId="02DF6162" w14:textId="77777777" w:rsidR="000D1888" w:rsidRDefault="000D1888" w:rsidP="00E768F4">
            <w:pPr>
              <w:rPr>
                <w:rFonts w:ascii="Barlow Semi Condensed" w:hAnsi="Barlow Semi Condensed"/>
                <w:b/>
                <w:bCs/>
                <w:color w:val="4472C4" w:themeColor="accent1"/>
                <w:sz w:val="22"/>
                <w:szCs w:val="22"/>
              </w:rPr>
            </w:pPr>
          </w:p>
          <w:p w14:paraId="11641D8B" w14:textId="77777777" w:rsidR="000D1888" w:rsidRDefault="000D1888" w:rsidP="00E768F4">
            <w:pPr>
              <w:rPr>
                <w:rFonts w:ascii="Barlow Semi Condensed" w:hAnsi="Barlow Semi Condensed"/>
                <w:b/>
                <w:bCs/>
                <w:color w:val="4472C4" w:themeColor="accent1"/>
                <w:sz w:val="22"/>
                <w:szCs w:val="22"/>
              </w:rPr>
            </w:pPr>
          </w:p>
          <w:p w14:paraId="272872B4" w14:textId="77777777" w:rsidR="000D1888" w:rsidRDefault="000D1888" w:rsidP="00E768F4">
            <w:pPr>
              <w:rPr>
                <w:rFonts w:ascii="Barlow Semi Condensed" w:hAnsi="Barlow Semi Condensed"/>
                <w:b/>
                <w:bCs/>
                <w:color w:val="4472C4" w:themeColor="accent1"/>
                <w:sz w:val="22"/>
                <w:szCs w:val="22"/>
              </w:rPr>
            </w:pPr>
          </w:p>
          <w:p w14:paraId="0A2139BD" w14:textId="77777777" w:rsidR="000D1888" w:rsidRDefault="000D1888" w:rsidP="00E768F4">
            <w:pPr>
              <w:rPr>
                <w:rFonts w:ascii="Barlow Semi Condensed" w:hAnsi="Barlow Semi Condensed"/>
                <w:b/>
                <w:bCs/>
                <w:color w:val="4472C4" w:themeColor="accent1"/>
                <w:sz w:val="22"/>
                <w:szCs w:val="22"/>
              </w:rPr>
            </w:pPr>
          </w:p>
          <w:p w14:paraId="13E809CB" w14:textId="77777777" w:rsidR="000D1888" w:rsidRDefault="000D1888" w:rsidP="00E768F4">
            <w:pPr>
              <w:rPr>
                <w:rFonts w:ascii="Barlow Semi Condensed" w:hAnsi="Barlow Semi Condensed"/>
                <w:b/>
                <w:bCs/>
                <w:color w:val="4472C4" w:themeColor="accent1"/>
                <w:sz w:val="22"/>
                <w:szCs w:val="22"/>
              </w:rPr>
            </w:pPr>
          </w:p>
          <w:p w14:paraId="3F37D49D" w14:textId="77777777" w:rsidR="005613D1" w:rsidRDefault="005613D1" w:rsidP="005613D1">
            <w:pPr>
              <w:rPr>
                <w:rFonts w:ascii="Barlow Semi Condensed" w:hAnsi="Barlow Semi Condensed"/>
                <w:b/>
                <w:bCs/>
                <w:color w:val="4472C4" w:themeColor="accent1"/>
                <w:sz w:val="22"/>
                <w:szCs w:val="22"/>
              </w:rPr>
            </w:pPr>
            <w:r w:rsidRPr="00903906">
              <w:rPr>
                <w:rFonts w:ascii="Barlow Semi Condensed" w:hAnsi="Barlow Semi Condensed"/>
                <w:b/>
                <w:bCs/>
                <w:color w:val="4472C4" w:themeColor="accent1"/>
                <w:sz w:val="22"/>
                <w:szCs w:val="22"/>
              </w:rPr>
              <w:t>EN2</w:t>
            </w:r>
            <w:r>
              <w:rPr>
                <w:rFonts w:ascii="Barlow Semi Condensed" w:hAnsi="Barlow Semi Condensed"/>
                <w:b/>
                <w:bCs/>
                <w:color w:val="4472C4" w:themeColor="accent1"/>
                <w:sz w:val="22"/>
                <w:szCs w:val="22"/>
              </w:rPr>
              <w:t>507</w:t>
            </w:r>
            <w:r w:rsidRPr="00903906">
              <w:rPr>
                <w:rFonts w:ascii="Barlow Semi Condensed" w:hAnsi="Barlow Semi Condensed"/>
                <w:b/>
                <w:bCs/>
                <w:color w:val="4472C4" w:themeColor="accent1"/>
                <w:sz w:val="22"/>
                <w:szCs w:val="22"/>
              </w:rPr>
              <w:t>-</w:t>
            </w:r>
            <w:r>
              <w:rPr>
                <w:rFonts w:ascii="Barlow Semi Condensed" w:hAnsi="Barlow Semi Condensed"/>
                <w:b/>
                <w:bCs/>
                <w:color w:val="4472C4" w:themeColor="accent1"/>
                <w:sz w:val="22"/>
                <w:szCs w:val="22"/>
              </w:rPr>
              <w:t>10</w:t>
            </w:r>
          </w:p>
          <w:p w14:paraId="07758D26" w14:textId="77777777" w:rsidR="000D1888" w:rsidRDefault="000D1888" w:rsidP="00E768F4">
            <w:pPr>
              <w:rPr>
                <w:rFonts w:ascii="Barlow Semi Condensed" w:hAnsi="Barlow Semi Condensed"/>
                <w:b/>
                <w:bCs/>
                <w:color w:val="4472C4" w:themeColor="accent1"/>
                <w:sz w:val="22"/>
                <w:szCs w:val="22"/>
              </w:rPr>
            </w:pPr>
          </w:p>
          <w:p w14:paraId="04E68DC9" w14:textId="77777777" w:rsidR="000D1888" w:rsidRDefault="000D1888" w:rsidP="00E768F4">
            <w:pPr>
              <w:rPr>
                <w:rFonts w:ascii="Barlow Semi Condensed" w:hAnsi="Barlow Semi Condensed"/>
                <w:b/>
                <w:bCs/>
                <w:color w:val="4472C4" w:themeColor="accent1"/>
                <w:sz w:val="22"/>
                <w:szCs w:val="22"/>
              </w:rPr>
            </w:pPr>
          </w:p>
          <w:p w14:paraId="18E92270" w14:textId="77777777" w:rsidR="000D1888" w:rsidRDefault="000D1888" w:rsidP="00E768F4">
            <w:pPr>
              <w:rPr>
                <w:rFonts w:ascii="Barlow Semi Condensed" w:hAnsi="Barlow Semi Condensed"/>
                <w:b/>
                <w:bCs/>
                <w:color w:val="4472C4" w:themeColor="accent1"/>
                <w:sz w:val="22"/>
                <w:szCs w:val="22"/>
              </w:rPr>
            </w:pPr>
          </w:p>
          <w:p w14:paraId="62A9E028" w14:textId="77777777" w:rsidR="000D1888" w:rsidRDefault="000D1888" w:rsidP="00E768F4">
            <w:pPr>
              <w:rPr>
                <w:rFonts w:ascii="Barlow Semi Condensed" w:hAnsi="Barlow Semi Condensed"/>
                <w:b/>
                <w:bCs/>
                <w:color w:val="4472C4" w:themeColor="accent1"/>
                <w:sz w:val="22"/>
                <w:szCs w:val="22"/>
              </w:rPr>
            </w:pPr>
          </w:p>
          <w:p w14:paraId="43171465" w14:textId="77777777" w:rsidR="000D1888" w:rsidRDefault="000D1888" w:rsidP="00E768F4">
            <w:pPr>
              <w:rPr>
                <w:rFonts w:ascii="Barlow Semi Condensed" w:hAnsi="Barlow Semi Condensed"/>
                <w:b/>
                <w:bCs/>
                <w:color w:val="4472C4" w:themeColor="accent1"/>
                <w:sz w:val="22"/>
                <w:szCs w:val="22"/>
              </w:rPr>
            </w:pPr>
          </w:p>
          <w:p w14:paraId="3C772B85" w14:textId="77777777" w:rsidR="000D1888" w:rsidRDefault="000D1888" w:rsidP="00E768F4">
            <w:pPr>
              <w:rPr>
                <w:rFonts w:ascii="Barlow Semi Condensed" w:hAnsi="Barlow Semi Condensed"/>
                <w:b/>
                <w:bCs/>
                <w:color w:val="4472C4" w:themeColor="accent1"/>
                <w:sz w:val="22"/>
                <w:szCs w:val="22"/>
              </w:rPr>
            </w:pPr>
          </w:p>
          <w:p w14:paraId="5EA787EF" w14:textId="77777777" w:rsidR="000D1888" w:rsidRDefault="000D1888" w:rsidP="00E768F4">
            <w:pPr>
              <w:rPr>
                <w:rFonts w:ascii="Barlow Semi Condensed" w:hAnsi="Barlow Semi Condensed"/>
                <w:b/>
                <w:bCs/>
                <w:color w:val="4472C4" w:themeColor="accent1"/>
                <w:sz w:val="22"/>
                <w:szCs w:val="22"/>
              </w:rPr>
            </w:pPr>
          </w:p>
          <w:p w14:paraId="6E2A2D97" w14:textId="77777777" w:rsidR="000D1888" w:rsidRDefault="000D1888" w:rsidP="00E768F4">
            <w:pPr>
              <w:rPr>
                <w:rFonts w:ascii="Barlow Semi Condensed" w:hAnsi="Barlow Semi Condensed"/>
                <w:b/>
                <w:bCs/>
                <w:color w:val="4472C4" w:themeColor="accent1"/>
                <w:sz w:val="22"/>
                <w:szCs w:val="22"/>
              </w:rPr>
            </w:pPr>
          </w:p>
          <w:p w14:paraId="5627BF01" w14:textId="77777777" w:rsidR="00223266" w:rsidRDefault="00223266" w:rsidP="00E768F4">
            <w:pPr>
              <w:rPr>
                <w:rFonts w:ascii="Barlow Semi Condensed" w:hAnsi="Barlow Semi Condensed"/>
                <w:b/>
                <w:bCs/>
                <w:color w:val="4472C4" w:themeColor="accent1"/>
                <w:sz w:val="22"/>
                <w:szCs w:val="22"/>
              </w:rPr>
            </w:pPr>
          </w:p>
          <w:p w14:paraId="5A283D85" w14:textId="77777777" w:rsidR="00223266" w:rsidRDefault="00223266" w:rsidP="00E768F4">
            <w:pPr>
              <w:rPr>
                <w:rFonts w:ascii="Barlow Semi Condensed" w:hAnsi="Barlow Semi Condensed"/>
                <w:b/>
                <w:bCs/>
                <w:color w:val="4472C4" w:themeColor="accent1"/>
                <w:sz w:val="22"/>
                <w:szCs w:val="22"/>
              </w:rPr>
            </w:pPr>
          </w:p>
          <w:p w14:paraId="63BEA161" w14:textId="77777777" w:rsidR="000D1888" w:rsidRDefault="000D1888" w:rsidP="00E768F4">
            <w:pPr>
              <w:rPr>
                <w:rFonts w:ascii="Barlow Semi Condensed" w:hAnsi="Barlow Semi Condensed"/>
                <w:b/>
                <w:bCs/>
                <w:color w:val="4472C4" w:themeColor="accent1"/>
                <w:sz w:val="22"/>
                <w:szCs w:val="22"/>
              </w:rPr>
            </w:pPr>
          </w:p>
          <w:p w14:paraId="187410F9" w14:textId="77777777" w:rsidR="00456F66" w:rsidRDefault="00456F66" w:rsidP="00E768F4">
            <w:pPr>
              <w:rPr>
                <w:rFonts w:ascii="Barlow Semi Condensed" w:hAnsi="Barlow Semi Condensed"/>
                <w:b/>
                <w:bCs/>
                <w:color w:val="4472C4" w:themeColor="accent1"/>
                <w:sz w:val="22"/>
                <w:szCs w:val="22"/>
              </w:rPr>
            </w:pPr>
          </w:p>
          <w:p w14:paraId="1674584A" w14:textId="77777777" w:rsidR="00A35A16" w:rsidRDefault="00A35A16" w:rsidP="00A52FD1">
            <w:pPr>
              <w:rPr>
                <w:rFonts w:ascii="Barlow Semi Condensed" w:hAnsi="Barlow Semi Condensed"/>
                <w:b/>
                <w:bCs/>
                <w:color w:val="4472C4" w:themeColor="accent1"/>
                <w:sz w:val="22"/>
                <w:szCs w:val="22"/>
              </w:rPr>
            </w:pPr>
          </w:p>
          <w:p w14:paraId="55E57FAB" w14:textId="77777777" w:rsidR="001C6898" w:rsidRDefault="001C6898" w:rsidP="00A52FD1">
            <w:pPr>
              <w:rPr>
                <w:rFonts w:ascii="Barlow Semi Condensed" w:hAnsi="Barlow Semi Condensed"/>
                <w:b/>
                <w:bCs/>
                <w:color w:val="4472C4" w:themeColor="accent1"/>
                <w:sz w:val="22"/>
                <w:szCs w:val="22"/>
              </w:rPr>
            </w:pPr>
          </w:p>
          <w:p w14:paraId="4DE4A8BF" w14:textId="77777777" w:rsidR="001C6898" w:rsidRDefault="001C6898" w:rsidP="00A52FD1">
            <w:pPr>
              <w:rPr>
                <w:rFonts w:ascii="Barlow Semi Condensed" w:hAnsi="Barlow Semi Condensed"/>
                <w:b/>
                <w:bCs/>
                <w:color w:val="4472C4" w:themeColor="accent1"/>
                <w:sz w:val="22"/>
                <w:szCs w:val="22"/>
              </w:rPr>
            </w:pPr>
          </w:p>
          <w:p w14:paraId="73D446E9" w14:textId="77777777" w:rsidR="001C6898" w:rsidRDefault="001C6898" w:rsidP="00A52FD1">
            <w:pPr>
              <w:rPr>
                <w:rFonts w:ascii="Barlow Semi Condensed" w:hAnsi="Barlow Semi Condensed"/>
                <w:b/>
                <w:bCs/>
                <w:color w:val="4472C4" w:themeColor="accent1"/>
                <w:sz w:val="22"/>
                <w:szCs w:val="22"/>
              </w:rPr>
            </w:pPr>
          </w:p>
          <w:p w14:paraId="780138BC" w14:textId="77777777" w:rsidR="001C6898" w:rsidRDefault="001C6898" w:rsidP="00A52FD1">
            <w:pPr>
              <w:rPr>
                <w:rFonts w:ascii="Barlow Semi Condensed" w:hAnsi="Barlow Semi Condensed"/>
                <w:b/>
                <w:bCs/>
                <w:color w:val="4472C4" w:themeColor="accent1"/>
                <w:sz w:val="22"/>
                <w:szCs w:val="22"/>
              </w:rPr>
            </w:pPr>
          </w:p>
          <w:p w14:paraId="7E00C7A0" w14:textId="77777777" w:rsidR="001C6898" w:rsidRDefault="001C6898" w:rsidP="00A52FD1">
            <w:pPr>
              <w:rPr>
                <w:rFonts w:ascii="Barlow Semi Condensed" w:hAnsi="Barlow Semi Condensed"/>
                <w:b/>
                <w:bCs/>
                <w:color w:val="4472C4" w:themeColor="accent1"/>
                <w:sz w:val="22"/>
                <w:szCs w:val="22"/>
              </w:rPr>
            </w:pPr>
          </w:p>
          <w:p w14:paraId="6CB035EA" w14:textId="77777777" w:rsidR="001C6898" w:rsidRDefault="001C6898" w:rsidP="00A52FD1">
            <w:pPr>
              <w:rPr>
                <w:rFonts w:ascii="Barlow Semi Condensed" w:hAnsi="Barlow Semi Condensed"/>
                <w:b/>
                <w:bCs/>
                <w:color w:val="4472C4" w:themeColor="accent1"/>
                <w:sz w:val="22"/>
                <w:szCs w:val="22"/>
              </w:rPr>
            </w:pPr>
          </w:p>
          <w:p w14:paraId="1715AD29" w14:textId="77777777" w:rsidR="001C6898" w:rsidRDefault="001C6898" w:rsidP="00A52FD1">
            <w:pPr>
              <w:rPr>
                <w:rFonts w:ascii="Barlow Semi Condensed" w:hAnsi="Barlow Semi Condensed"/>
                <w:b/>
                <w:bCs/>
                <w:color w:val="4472C4" w:themeColor="accent1"/>
                <w:sz w:val="22"/>
                <w:szCs w:val="22"/>
              </w:rPr>
            </w:pPr>
          </w:p>
          <w:p w14:paraId="70D57A47" w14:textId="77777777" w:rsidR="001C6898" w:rsidRDefault="001C6898" w:rsidP="00A52FD1">
            <w:pPr>
              <w:rPr>
                <w:rFonts w:ascii="Barlow Semi Condensed" w:hAnsi="Barlow Semi Condensed"/>
                <w:b/>
                <w:bCs/>
                <w:color w:val="4472C4" w:themeColor="accent1"/>
                <w:sz w:val="22"/>
                <w:szCs w:val="22"/>
              </w:rPr>
            </w:pPr>
          </w:p>
          <w:p w14:paraId="29461BE0" w14:textId="77777777" w:rsidR="001C6898" w:rsidRDefault="001C6898" w:rsidP="00A52FD1">
            <w:pPr>
              <w:rPr>
                <w:rFonts w:ascii="Barlow Semi Condensed" w:hAnsi="Barlow Semi Condensed"/>
                <w:b/>
                <w:bCs/>
                <w:color w:val="4472C4" w:themeColor="accent1"/>
                <w:sz w:val="22"/>
                <w:szCs w:val="22"/>
              </w:rPr>
            </w:pPr>
          </w:p>
          <w:p w14:paraId="2DBFC24D" w14:textId="77777777" w:rsidR="001C6898" w:rsidRDefault="001C6898" w:rsidP="00A52FD1">
            <w:pPr>
              <w:rPr>
                <w:rFonts w:ascii="Barlow Semi Condensed" w:hAnsi="Barlow Semi Condensed"/>
                <w:b/>
                <w:bCs/>
                <w:color w:val="4472C4" w:themeColor="accent1"/>
                <w:sz w:val="22"/>
                <w:szCs w:val="22"/>
              </w:rPr>
            </w:pPr>
          </w:p>
          <w:p w14:paraId="4AC8D129" w14:textId="77777777" w:rsidR="001C6898" w:rsidRDefault="001C6898" w:rsidP="00A52FD1">
            <w:pPr>
              <w:rPr>
                <w:rFonts w:ascii="Barlow Semi Condensed" w:hAnsi="Barlow Semi Condensed"/>
                <w:b/>
                <w:bCs/>
                <w:color w:val="4472C4" w:themeColor="accent1"/>
                <w:sz w:val="22"/>
                <w:szCs w:val="22"/>
              </w:rPr>
            </w:pPr>
          </w:p>
          <w:p w14:paraId="2E756D92" w14:textId="77777777" w:rsidR="001C6898" w:rsidRDefault="001C6898" w:rsidP="00A52FD1">
            <w:pPr>
              <w:rPr>
                <w:rFonts w:ascii="Barlow Semi Condensed" w:hAnsi="Barlow Semi Condensed"/>
                <w:b/>
                <w:bCs/>
                <w:color w:val="4472C4" w:themeColor="accent1"/>
                <w:sz w:val="22"/>
                <w:szCs w:val="22"/>
              </w:rPr>
            </w:pPr>
          </w:p>
          <w:p w14:paraId="1C337A80" w14:textId="77777777" w:rsidR="001C6898" w:rsidRDefault="001C6898" w:rsidP="00A52FD1">
            <w:pPr>
              <w:rPr>
                <w:rFonts w:ascii="Barlow Semi Condensed" w:hAnsi="Barlow Semi Condensed"/>
                <w:b/>
                <w:bCs/>
                <w:color w:val="4472C4" w:themeColor="accent1"/>
                <w:sz w:val="22"/>
                <w:szCs w:val="22"/>
              </w:rPr>
            </w:pPr>
          </w:p>
          <w:p w14:paraId="5EC6372D" w14:textId="77777777" w:rsidR="001C6898" w:rsidRDefault="001C6898" w:rsidP="00A52FD1">
            <w:pPr>
              <w:rPr>
                <w:rFonts w:ascii="Barlow Semi Condensed" w:hAnsi="Barlow Semi Condensed"/>
                <w:b/>
                <w:bCs/>
                <w:color w:val="4472C4" w:themeColor="accent1"/>
                <w:sz w:val="22"/>
                <w:szCs w:val="22"/>
              </w:rPr>
            </w:pPr>
          </w:p>
          <w:p w14:paraId="27933559" w14:textId="77777777" w:rsidR="001C6898" w:rsidRDefault="001C6898" w:rsidP="00A52FD1">
            <w:pPr>
              <w:rPr>
                <w:rFonts w:ascii="Barlow Semi Condensed" w:hAnsi="Barlow Semi Condensed"/>
                <w:b/>
                <w:bCs/>
                <w:color w:val="4472C4" w:themeColor="accent1"/>
                <w:sz w:val="22"/>
                <w:szCs w:val="22"/>
              </w:rPr>
            </w:pPr>
          </w:p>
          <w:p w14:paraId="1D9E2E03" w14:textId="77777777" w:rsidR="001C6898" w:rsidRDefault="001C6898" w:rsidP="00A52FD1">
            <w:pPr>
              <w:rPr>
                <w:rFonts w:ascii="Barlow Semi Condensed" w:hAnsi="Barlow Semi Condensed"/>
                <w:b/>
                <w:bCs/>
                <w:color w:val="4472C4" w:themeColor="accent1"/>
                <w:sz w:val="22"/>
                <w:szCs w:val="22"/>
              </w:rPr>
            </w:pPr>
          </w:p>
          <w:p w14:paraId="3D81BAAD" w14:textId="77777777" w:rsidR="001C6898" w:rsidRDefault="001C6898" w:rsidP="00A52FD1">
            <w:pPr>
              <w:rPr>
                <w:rFonts w:ascii="Barlow Semi Condensed" w:hAnsi="Barlow Semi Condensed"/>
                <w:b/>
                <w:bCs/>
                <w:color w:val="4472C4" w:themeColor="accent1"/>
                <w:sz w:val="22"/>
                <w:szCs w:val="22"/>
              </w:rPr>
            </w:pPr>
          </w:p>
          <w:p w14:paraId="105B2EC9" w14:textId="77777777" w:rsidR="001C6898" w:rsidRDefault="001C6898" w:rsidP="00A52FD1">
            <w:pPr>
              <w:rPr>
                <w:rFonts w:ascii="Barlow Semi Condensed" w:hAnsi="Barlow Semi Condensed"/>
                <w:b/>
                <w:bCs/>
                <w:color w:val="4472C4" w:themeColor="accent1"/>
                <w:sz w:val="22"/>
                <w:szCs w:val="22"/>
              </w:rPr>
            </w:pPr>
          </w:p>
          <w:p w14:paraId="510AEEED" w14:textId="77777777" w:rsidR="001C6898" w:rsidRDefault="001C6898" w:rsidP="00A52FD1">
            <w:pPr>
              <w:rPr>
                <w:rFonts w:ascii="Barlow Semi Condensed" w:hAnsi="Barlow Semi Condensed"/>
                <w:b/>
                <w:bCs/>
                <w:color w:val="4472C4" w:themeColor="accent1"/>
                <w:sz w:val="22"/>
                <w:szCs w:val="22"/>
              </w:rPr>
            </w:pPr>
          </w:p>
          <w:p w14:paraId="709BDBAF" w14:textId="77777777" w:rsidR="001C6898" w:rsidRDefault="001C6898" w:rsidP="00A52FD1">
            <w:pPr>
              <w:rPr>
                <w:rFonts w:ascii="Barlow Semi Condensed" w:hAnsi="Barlow Semi Condensed"/>
                <w:b/>
                <w:bCs/>
                <w:color w:val="4472C4" w:themeColor="accent1"/>
                <w:sz w:val="22"/>
                <w:szCs w:val="22"/>
              </w:rPr>
            </w:pPr>
          </w:p>
          <w:p w14:paraId="2681BEFF" w14:textId="77777777" w:rsidR="001C6898" w:rsidRDefault="001C6898" w:rsidP="00A52FD1">
            <w:pPr>
              <w:rPr>
                <w:rFonts w:ascii="Barlow Semi Condensed" w:hAnsi="Barlow Semi Condensed"/>
                <w:b/>
                <w:bCs/>
                <w:color w:val="4472C4" w:themeColor="accent1"/>
                <w:sz w:val="22"/>
                <w:szCs w:val="22"/>
              </w:rPr>
            </w:pPr>
          </w:p>
          <w:p w14:paraId="09491071" w14:textId="77777777" w:rsidR="00223266" w:rsidRDefault="00223266" w:rsidP="00A52FD1">
            <w:pPr>
              <w:rPr>
                <w:rFonts w:ascii="Barlow Semi Condensed" w:hAnsi="Barlow Semi Condensed"/>
                <w:b/>
                <w:bCs/>
                <w:color w:val="4472C4" w:themeColor="accent1"/>
                <w:sz w:val="22"/>
                <w:szCs w:val="22"/>
              </w:rPr>
            </w:pPr>
          </w:p>
          <w:p w14:paraId="04D9A555" w14:textId="77777777" w:rsidR="00223266" w:rsidRDefault="00223266" w:rsidP="00A52FD1">
            <w:pPr>
              <w:rPr>
                <w:rFonts w:ascii="Barlow Semi Condensed" w:hAnsi="Barlow Semi Condensed"/>
                <w:b/>
                <w:bCs/>
                <w:color w:val="4472C4" w:themeColor="accent1"/>
                <w:sz w:val="22"/>
                <w:szCs w:val="22"/>
              </w:rPr>
            </w:pPr>
          </w:p>
          <w:p w14:paraId="53668953" w14:textId="77777777" w:rsidR="00223266" w:rsidRDefault="00223266" w:rsidP="00A52FD1">
            <w:pPr>
              <w:rPr>
                <w:rFonts w:ascii="Barlow Semi Condensed" w:hAnsi="Barlow Semi Condensed"/>
                <w:b/>
                <w:bCs/>
                <w:color w:val="4472C4" w:themeColor="accent1"/>
                <w:sz w:val="22"/>
                <w:szCs w:val="22"/>
              </w:rPr>
            </w:pPr>
          </w:p>
          <w:p w14:paraId="19E7978F" w14:textId="77777777" w:rsidR="00223266" w:rsidRDefault="00223266" w:rsidP="00A52FD1">
            <w:pPr>
              <w:rPr>
                <w:rFonts w:ascii="Barlow Semi Condensed" w:hAnsi="Barlow Semi Condensed"/>
                <w:b/>
                <w:bCs/>
                <w:color w:val="4472C4" w:themeColor="accent1"/>
                <w:sz w:val="22"/>
                <w:szCs w:val="22"/>
              </w:rPr>
            </w:pPr>
          </w:p>
          <w:p w14:paraId="5A02849F" w14:textId="2F3C4079" w:rsidR="00456F66" w:rsidRPr="00903906" w:rsidRDefault="00456F66" w:rsidP="00E768F4">
            <w:pPr>
              <w:rPr>
                <w:rFonts w:ascii="Barlow Semi Condensed" w:hAnsi="Barlow Semi Condensed"/>
                <w:b/>
                <w:bCs/>
                <w:color w:val="4472C4" w:themeColor="accent1"/>
                <w:sz w:val="22"/>
                <w:szCs w:val="22"/>
              </w:rPr>
            </w:pPr>
          </w:p>
        </w:tc>
        <w:tc>
          <w:tcPr>
            <w:tcW w:w="8356" w:type="dxa"/>
          </w:tcPr>
          <w:p w14:paraId="4115DFAE" w14:textId="77777777" w:rsidR="003F475B" w:rsidRPr="00B926D1" w:rsidRDefault="003F475B" w:rsidP="003F475B">
            <w:pPr>
              <w:shd w:val="clear" w:color="auto" w:fill="FFFFFF"/>
              <w:textAlignment w:val="baseline"/>
              <w:rPr>
                <w:rFonts w:ascii="Barlow Semi Condensed" w:hAnsi="Barlow Semi Condensed" w:cs="Calibri"/>
                <w:color w:val="242424"/>
                <w:shd w:val="clear" w:color="auto" w:fill="FFFFFF"/>
              </w:rPr>
            </w:pPr>
            <w:r w:rsidRPr="009540AB">
              <w:rPr>
                <w:rFonts w:ascii="Barlow Semi Condensed" w:eastAsia="Times New Roman" w:hAnsi="Barlow Semi Condensed" w:cs="Calibri"/>
                <w:b/>
                <w:bCs/>
                <w:color w:val="000000"/>
                <w:bdr w:val="none" w:sz="0" w:space="0" w:color="auto" w:frame="1"/>
                <w:lang w:eastAsia="en-GB"/>
              </w:rPr>
              <w:t xml:space="preserve">Environment Officer </w:t>
            </w:r>
            <w:r>
              <w:rPr>
                <w:rFonts w:ascii="Barlow Semi Condensed" w:eastAsia="Times New Roman" w:hAnsi="Barlow Semi Condensed" w:cs="Calibri"/>
                <w:b/>
                <w:bCs/>
                <w:color w:val="000000"/>
                <w:bdr w:val="none" w:sz="0" w:space="0" w:color="auto" w:frame="1"/>
                <w:lang w:eastAsia="en-GB"/>
              </w:rPr>
              <w:t>–</w:t>
            </w:r>
            <w:r w:rsidRPr="009540AB">
              <w:rPr>
                <w:rFonts w:ascii="Barlow Semi Condensed" w:eastAsia="Times New Roman" w:hAnsi="Barlow Semi Condensed" w:cs="Calibri"/>
                <w:b/>
                <w:bCs/>
                <w:color w:val="000000"/>
                <w:bdr w:val="none" w:sz="0" w:space="0" w:color="auto" w:frame="1"/>
                <w:lang w:eastAsia="en-GB"/>
              </w:rPr>
              <w:t> </w:t>
            </w:r>
            <w:r>
              <w:rPr>
                <w:rFonts w:ascii="Barlow Semi Condensed" w:eastAsia="Times New Roman" w:hAnsi="Barlow Semi Condensed" w:cs="Calibri"/>
                <w:b/>
                <w:bCs/>
                <w:color w:val="000000"/>
                <w:bdr w:val="none" w:sz="0" w:space="0" w:color="auto" w:frame="1"/>
                <w:lang w:eastAsia="en-GB"/>
              </w:rPr>
              <w:t>Exit/Handover Plan</w:t>
            </w:r>
          </w:p>
          <w:p w14:paraId="63591871" w14:textId="77777777" w:rsidR="00223266" w:rsidRDefault="00223266" w:rsidP="00223266">
            <w:pPr>
              <w:shd w:val="clear" w:color="auto" w:fill="FFFFFF"/>
              <w:textAlignment w:val="baseline"/>
              <w:rPr>
                <w:rFonts w:ascii="Barlow Semi Condensed" w:hAnsi="Barlow Semi Condensed" w:cs="Calibri"/>
                <w:color w:val="242424"/>
                <w:shd w:val="clear" w:color="auto" w:fill="FFFFFF"/>
              </w:rPr>
            </w:pPr>
          </w:p>
          <w:p w14:paraId="1811DC60" w14:textId="46E2AA53" w:rsidR="00B84651" w:rsidRDefault="001460C2" w:rsidP="00223266">
            <w:pPr>
              <w:shd w:val="clear" w:color="auto" w:fill="FFFFFF"/>
              <w:textAlignment w:val="baseline"/>
              <w:rPr>
                <w:rFonts w:ascii="Barlow Semi Condensed" w:hAnsi="Barlow Semi Condensed" w:cs="Calibri"/>
                <w:color w:val="242424"/>
                <w:shd w:val="clear" w:color="auto" w:fill="FFFFFF"/>
              </w:rPr>
            </w:pPr>
            <w:r>
              <w:rPr>
                <w:rFonts w:ascii="Barlow Semi Condensed" w:hAnsi="Barlow Semi Condensed" w:cs="Calibri"/>
                <w:color w:val="242424"/>
                <w:shd w:val="clear" w:color="auto" w:fill="FFFFFF"/>
              </w:rPr>
              <w:t>Robert Hernando included</w:t>
            </w:r>
            <w:r w:rsidR="003C7E1A">
              <w:rPr>
                <w:rFonts w:ascii="Barlow Semi Condensed" w:hAnsi="Barlow Semi Condensed" w:cs="Calibri"/>
                <w:color w:val="242424"/>
                <w:shd w:val="clear" w:color="auto" w:fill="FFFFFF"/>
              </w:rPr>
              <w:t xml:space="preserve"> outstanding projects within</w:t>
            </w:r>
            <w:r>
              <w:rPr>
                <w:rFonts w:ascii="Barlow Semi Condensed" w:hAnsi="Barlow Semi Condensed" w:cs="Calibri"/>
                <w:color w:val="242424"/>
                <w:shd w:val="clear" w:color="auto" w:fill="FFFFFF"/>
              </w:rPr>
              <w:t xml:space="preserve"> his </w:t>
            </w:r>
            <w:r w:rsidR="007C05D3">
              <w:rPr>
                <w:rFonts w:ascii="Barlow Semi Condensed" w:hAnsi="Barlow Semi Condensed" w:cs="Calibri"/>
                <w:color w:val="242424"/>
                <w:shd w:val="clear" w:color="auto" w:fill="FFFFFF"/>
              </w:rPr>
              <w:t xml:space="preserve">detailed </w:t>
            </w:r>
            <w:r>
              <w:rPr>
                <w:rFonts w:ascii="Barlow Semi Condensed" w:hAnsi="Barlow Semi Condensed" w:cs="Calibri"/>
                <w:color w:val="242424"/>
                <w:shd w:val="clear" w:color="auto" w:fill="FFFFFF"/>
              </w:rPr>
              <w:t>hando</w:t>
            </w:r>
            <w:r w:rsidR="00502E51">
              <w:rPr>
                <w:rFonts w:ascii="Barlow Semi Condensed" w:hAnsi="Barlow Semi Condensed" w:cs="Calibri"/>
                <w:color w:val="242424"/>
                <w:shd w:val="clear" w:color="auto" w:fill="FFFFFF"/>
              </w:rPr>
              <w:t>v</w:t>
            </w:r>
            <w:r>
              <w:rPr>
                <w:rFonts w:ascii="Barlow Semi Condensed" w:hAnsi="Barlow Semi Condensed" w:cs="Calibri"/>
                <w:color w:val="242424"/>
                <w:shd w:val="clear" w:color="auto" w:fill="FFFFFF"/>
              </w:rPr>
              <w:t>er pla</w:t>
            </w:r>
            <w:r w:rsidR="00502E51">
              <w:rPr>
                <w:rFonts w:ascii="Barlow Semi Condensed" w:hAnsi="Barlow Semi Condensed" w:cs="Calibri"/>
                <w:color w:val="242424"/>
                <w:shd w:val="clear" w:color="auto" w:fill="FFFFFF"/>
              </w:rPr>
              <w:t>n</w:t>
            </w:r>
            <w:r w:rsidR="007C05D3">
              <w:rPr>
                <w:rFonts w:ascii="Barlow Semi Condensed" w:hAnsi="Barlow Semi Condensed" w:cs="Calibri"/>
                <w:color w:val="242424"/>
                <w:shd w:val="clear" w:color="auto" w:fill="FFFFFF"/>
              </w:rPr>
              <w:t xml:space="preserve">. </w:t>
            </w:r>
            <w:proofErr w:type="gramStart"/>
            <w:r w:rsidR="007C05D3">
              <w:rPr>
                <w:rFonts w:ascii="Barlow Semi Condensed" w:hAnsi="Barlow Semi Condensed" w:cs="Calibri"/>
                <w:color w:val="242424"/>
                <w:shd w:val="clear" w:color="auto" w:fill="FFFFFF"/>
              </w:rPr>
              <w:t xml:space="preserve">Items </w:t>
            </w:r>
            <w:r w:rsidR="00502E51">
              <w:rPr>
                <w:rFonts w:ascii="Barlow Semi Condensed" w:hAnsi="Barlow Semi Condensed" w:cs="Calibri"/>
                <w:color w:val="242424"/>
                <w:shd w:val="clear" w:color="auto" w:fill="FFFFFF"/>
              </w:rPr>
              <w:t xml:space="preserve"> include</w:t>
            </w:r>
            <w:r w:rsidR="00E212CF">
              <w:rPr>
                <w:rFonts w:ascii="Barlow Semi Condensed" w:hAnsi="Barlow Semi Condensed" w:cs="Calibri"/>
                <w:color w:val="242424"/>
                <w:shd w:val="clear" w:color="auto" w:fill="FFFFFF"/>
              </w:rPr>
              <w:t>d</w:t>
            </w:r>
            <w:proofErr w:type="gramEnd"/>
            <w:r w:rsidR="00502E51">
              <w:rPr>
                <w:rFonts w:ascii="Barlow Semi Condensed" w:hAnsi="Barlow Semi Condensed" w:cs="Calibri"/>
                <w:color w:val="242424"/>
                <w:shd w:val="clear" w:color="auto" w:fill="FFFFFF"/>
              </w:rPr>
              <w:t xml:space="preserve"> the </w:t>
            </w:r>
            <w:r>
              <w:rPr>
                <w:rFonts w:ascii="Barlow Semi Condensed" w:hAnsi="Barlow Semi Condensed" w:cs="Calibri"/>
                <w:color w:val="242424"/>
                <w:shd w:val="clear" w:color="auto" w:fill="FFFFFF"/>
              </w:rPr>
              <w:t>School Survey</w:t>
            </w:r>
            <w:r w:rsidR="00CF1897">
              <w:rPr>
                <w:rFonts w:ascii="Barlow Semi Condensed" w:hAnsi="Barlow Semi Condensed" w:cs="Calibri"/>
                <w:color w:val="242424"/>
                <w:shd w:val="clear" w:color="auto" w:fill="FFFFFF"/>
              </w:rPr>
              <w:t xml:space="preserve">s, The </w:t>
            </w:r>
            <w:r w:rsidR="00B84651">
              <w:rPr>
                <w:rFonts w:ascii="Barlow Semi Condensed" w:hAnsi="Barlow Semi Condensed" w:cs="Calibri"/>
                <w:color w:val="242424"/>
                <w:shd w:val="clear" w:color="auto" w:fill="FFFFFF"/>
              </w:rPr>
              <w:t>Climate Emergency Workshop</w:t>
            </w:r>
            <w:r w:rsidR="00CF1897">
              <w:rPr>
                <w:rFonts w:ascii="Barlow Semi Condensed" w:hAnsi="Barlow Semi Condensed" w:cs="Calibri"/>
                <w:color w:val="242424"/>
                <w:shd w:val="clear" w:color="auto" w:fill="FFFFFF"/>
              </w:rPr>
              <w:t xml:space="preserve">, </w:t>
            </w:r>
            <w:r w:rsidR="0046695E">
              <w:rPr>
                <w:rFonts w:ascii="Barlow Semi Condensed" w:hAnsi="Barlow Semi Condensed" w:cs="Calibri"/>
                <w:color w:val="242424"/>
                <w:shd w:val="clear" w:color="auto" w:fill="FFFFFF"/>
              </w:rPr>
              <w:t>Crop Collective</w:t>
            </w:r>
            <w:r w:rsidR="00C83DE5">
              <w:rPr>
                <w:rFonts w:ascii="Barlow Semi Condensed" w:hAnsi="Barlow Semi Condensed" w:cs="Calibri"/>
                <w:color w:val="242424"/>
                <w:shd w:val="clear" w:color="auto" w:fill="FFFFFF"/>
              </w:rPr>
              <w:t xml:space="preserve"> and</w:t>
            </w:r>
            <w:r w:rsidR="00747541">
              <w:rPr>
                <w:rFonts w:ascii="Barlow Semi Condensed" w:hAnsi="Barlow Semi Condensed" w:cs="Calibri"/>
                <w:color w:val="242424"/>
                <w:shd w:val="clear" w:color="auto" w:fill="FFFFFF"/>
              </w:rPr>
              <w:t xml:space="preserve"> The Big Climate Leap</w:t>
            </w:r>
            <w:r w:rsidR="003C7E1A">
              <w:rPr>
                <w:rFonts w:ascii="Barlow Semi Condensed" w:hAnsi="Barlow Semi Condensed" w:cs="Calibri"/>
                <w:color w:val="242424"/>
                <w:shd w:val="clear" w:color="auto" w:fill="FFFFFF"/>
              </w:rPr>
              <w:t>.</w:t>
            </w:r>
          </w:p>
          <w:p w14:paraId="19EBD503" w14:textId="77777777" w:rsidR="00C83DE5" w:rsidRDefault="00C83DE5" w:rsidP="00223266">
            <w:pPr>
              <w:shd w:val="clear" w:color="auto" w:fill="FFFFFF"/>
              <w:textAlignment w:val="baseline"/>
              <w:rPr>
                <w:rFonts w:ascii="Barlow Semi Condensed" w:hAnsi="Barlow Semi Condensed" w:cs="Calibri"/>
                <w:color w:val="242424"/>
                <w:shd w:val="clear" w:color="auto" w:fill="FFFFFF"/>
              </w:rPr>
            </w:pPr>
          </w:p>
          <w:p w14:paraId="43D8F8C5" w14:textId="7AC6E7D3" w:rsidR="00C83DE5" w:rsidRDefault="00C83DE5" w:rsidP="00223266">
            <w:pPr>
              <w:shd w:val="clear" w:color="auto" w:fill="FFFFFF"/>
              <w:textAlignment w:val="baseline"/>
              <w:rPr>
                <w:rFonts w:ascii="Barlow Semi Condensed" w:hAnsi="Barlow Semi Condensed" w:cs="Calibri"/>
                <w:color w:val="242424"/>
                <w:shd w:val="clear" w:color="auto" w:fill="FFFFFF"/>
              </w:rPr>
            </w:pPr>
            <w:r>
              <w:rPr>
                <w:rFonts w:ascii="Barlow Semi Condensed" w:hAnsi="Barlow Semi Condensed" w:cs="Calibri"/>
                <w:color w:val="242424"/>
                <w:shd w:val="clear" w:color="auto" w:fill="FFFFFF"/>
              </w:rPr>
              <w:t>The appointment of the new Environ</w:t>
            </w:r>
            <w:r w:rsidR="00853EEA">
              <w:rPr>
                <w:rFonts w:ascii="Barlow Semi Condensed" w:hAnsi="Barlow Semi Condensed" w:cs="Calibri"/>
                <w:color w:val="242424"/>
                <w:shd w:val="clear" w:color="auto" w:fill="FFFFFF"/>
              </w:rPr>
              <w:t>mental Office is not anticipated until at least October 2025.</w:t>
            </w:r>
          </w:p>
          <w:p w14:paraId="12F47EA1" w14:textId="77777777" w:rsidR="00223266" w:rsidRDefault="00223266" w:rsidP="00223266">
            <w:pPr>
              <w:shd w:val="clear" w:color="auto" w:fill="FFFFFF"/>
              <w:textAlignment w:val="baseline"/>
              <w:rPr>
                <w:rFonts w:ascii="Barlow Semi Condensed" w:hAnsi="Barlow Semi Condensed" w:cs="Calibri"/>
                <w:color w:val="242424"/>
                <w:shd w:val="clear" w:color="auto" w:fill="FFFFFF"/>
              </w:rPr>
            </w:pPr>
          </w:p>
          <w:p w14:paraId="40278333" w14:textId="77777777" w:rsidR="005E5D49" w:rsidRPr="00223266" w:rsidRDefault="005E5D49" w:rsidP="00223266">
            <w:pPr>
              <w:shd w:val="clear" w:color="auto" w:fill="FFFFFF"/>
              <w:textAlignment w:val="baseline"/>
              <w:rPr>
                <w:rFonts w:ascii="Barlow Semi Condensed" w:hAnsi="Barlow Semi Condensed" w:cs="Calibri"/>
                <w:color w:val="242424"/>
                <w:shd w:val="clear" w:color="auto" w:fill="FFFFFF"/>
              </w:rPr>
            </w:pPr>
          </w:p>
          <w:p w14:paraId="3346AEF5" w14:textId="01177CC6" w:rsidR="005521FE" w:rsidRPr="000D0ADE" w:rsidRDefault="00DE3DED" w:rsidP="005521FE">
            <w:pPr>
              <w:shd w:val="clear" w:color="auto" w:fill="FFFFFF"/>
              <w:spacing w:before="100" w:beforeAutospacing="1" w:after="100" w:afterAutospacing="1"/>
              <w:textAlignment w:val="baseline"/>
              <w:rPr>
                <w:rFonts w:ascii="Barlow Semi Condensed" w:eastAsia="Times New Roman" w:hAnsi="Barlow Semi Condensed" w:cs="Segoe UI"/>
                <w:color w:val="000000"/>
                <w:lang w:eastAsia="en-GB"/>
              </w:rPr>
            </w:pPr>
            <w:r>
              <w:rPr>
                <w:rFonts w:ascii="Barlow Semi Condensed" w:hAnsi="Barlow Semi Condensed"/>
                <w:b/>
                <w:bCs/>
                <w:color w:val="000000"/>
                <w:shd w:val="clear" w:color="auto" w:fill="FFFFFF"/>
              </w:rPr>
              <w:t xml:space="preserve">Review </w:t>
            </w:r>
            <w:r w:rsidR="005521FE">
              <w:rPr>
                <w:rFonts w:ascii="Barlow Semi Condensed" w:hAnsi="Barlow Semi Condensed"/>
                <w:b/>
                <w:bCs/>
                <w:color w:val="000000"/>
                <w:shd w:val="clear" w:color="auto" w:fill="FFFFFF"/>
              </w:rPr>
              <w:t>of Current Projects and Plans</w:t>
            </w:r>
          </w:p>
          <w:p w14:paraId="4785F39B" w14:textId="77777777" w:rsidR="00C8597A" w:rsidRDefault="005521FE" w:rsidP="005521FE">
            <w:pPr>
              <w:shd w:val="clear" w:color="auto" w:fill="FFFFFF"/>
              <w:spacing w:before="100" w:beforeAutospacing="1" w:after="100" w:afterAutospacing="1"/>
              <w:textAlignment w:val="baseline"/>
              <w:rPr>
                <w:rFonts w:ascii="Barlow Semi Condensed" w:eastAsia="Times New Roman" w:hAnsi="Barlow Semi Condensed" w:cs="Segoe UI"/>
                <w:color w:val="000000"/>
                <w:lang w:eastAsia="en-GB"/>
              </w:rPr>
            </w:pPr>
            <w:r w:rsidRPr="00825B1D">
              <w:rPr>
                <w:rFonts w:ascii="Barlow Semi Condensed" w:eastAsia="Times New Roman" w:hAnsi="Barlow Semi Condensed" w:cs="Segoe UI"/>
                <w:color w:val="000000"/>
                <w:lang w:eastAsia="en-GB"/>
              </w:rPr>
              <w:t xml:space="preserve">The </w:t>
            </w:r>
            <w:r>
              <w:rPr>
                <w:rFonts w:ascii="Barlow Semi Condensed" w:eastAsia="Times New Roman" w:hAnsi="Barlow Semi Condensed" w:cs="Segoe UI"/>
                <w:color w:val="000000"/>
                <w:lang w:eastAsia="en-GB"/>
              </w:rPr>
              <w:t xml:space="preserve">Chair, Cllr Townsend Jones </w:t>
            </w:r>
            <w:r w:rsidR="00C35315">
              <w:rPr>
                <w:rFonts w:ascii="Barlow Semi Condensed" w:eastAsia="Times New Roman" w:hAnsi="Barlow Semi Condensed" w:cs="Segoe UI"/>
                <w:color w:val="000000"/>
                <w:lang w:eastAsia="en-GB"/>
              </w:rPr>
              <w:t xml:space="preserve">together with Robert Hernando </w:t>
            </w:r>
            <w:r w:rsidR="00EE1295">
              <w:rPr>
                <w:rFonts w:ascii="Barlow Semi Condensed" w:eastAsia="Times New Roman" w:hAnsi="Barlow Semi Condensed" w:cs="Segoe UI"/>
                <w:color w:val="000000"/>
                <w:lang w:eastAsia="en-GB"/>
              </w:rPr>
              <w:t>discussed budgets for current and forthcoming projects</w:t>
            </w:r>
            <w:r w:rsidR="00260A15">
              <w:rPr>
                <w:rFonts w:ascii="Barlow Semi Condensed" w:eastAsia="Times New Roman" w:hAnsi="Barlow Semi Condensed" w:cs="Segoe UI"/>
                <w:color w:val="000000"/>
                <w:lang w:eastAsia="en-GB"/>
              </w:rPr>
              <w:t xml:space="preserve"> which are in hand with </w:t>
            </w:r>
            <w:r w:rsidR="00C8597A">
              <w:rPr>
                <w:rFonts w:ascii="Barlow Semi Condensed" w:eastAsia="Times New Roman" w:hAnsi="Barlow Semi Condensed" w:cs="Segoe UI"/>
                <w:color w:val="000000"/>
                <w:lang w:eastAsia="en-GB"/>
              </w:rPr>
              <w:t>the</w:t>
            </w:r>
            <w:r w:rsidR="00260A15">
              <w:rPr>
                <w:rFonts w:ascii="Barlow Semi Condensed" w:eastAsia="Times New Roman" w:hAnsi="Barlow Semi Condensed" w:cs="Segoe UI"/>
                <w:color w:val="000000"/>
                <w:lang w:eastAsia="en-GB"/>
              </w:rPr>
              <w:t xml:space="preserve"> RFO. Ongoing projects that were highlighted included</w:t>
            </w:r>
            <w:r w:rsidR="00BC4D7D">
              <w:rPr>
                <w:rFonts w:ascii="Barlow Semi Condensed" w:eastAsia="Times New Roman" w:hAnsi="Barlow Semi Condensed" w:cs="Segoe UI"/>
                <w:color w:val="000000"/>
                <w:lang w:eastAsia="en-GB"/>
              </w:rPr>
              <w:t xml:space="preserve"> Mumbles Gardeners Question Time</w:t>
            </w:r>
            <w:r w:rsidR="00854BAA">
              <w:rPr>
                <w:rFonts w:ascii="Barlow Semi Condensed" w:eastAsia="Times New Roman" w:hAnsi="Barlow Semi Condensed" w:cs="Segoe UI"/>
                <w:color w:val="000000"/>
                <w:lang w:eastAsia="en-GB"/>
              </w:rPr>
              <w:t>,</w:t>
            </w:r>
            <w:r w:rsidR="00BC4D7D">
              <w:rPr>
                <w:rFonts w:ascii="Barlow Semi Condensed" w:eastAsia="Times New Roman" w:hAnsi="Barlow Semi Condensed" w:cs="Segoe UI"/>
                <w:color w:val="000000"/>
                <w:lang w:eastAsia="en-GB"/>
              </w:rPr>
              <w:t xml:space="preserve"> Green Heroes</w:t>
            </w:r>
            <w:r w:rsidR="002868C6">
              <w:rPr>
                <w:rFonts w:ascii="Barlow Semi Condensed" w:eastAsia="Times New Roman" w:hAnsi="Barlow Semi Condensed" w:cs="Segoe UI"/>
                <w:color w:val="000000"/>
                <w:lang w:eastAsia="en-GB"/>
              </w:rPr>
              <w:t xml:space="preserve"> and</w:t>
            </w:r>
            <w:r w:rsidR="00854BAA">
              <w:rPr>
                <w:rFonts w:ascii="Barlow Semi Condensed" w:eastAsia="Times New Roman" w:hAnsi="Barlow Semi Condensed" w:cs="Segoe UI"/>
                <w:color w:val="000000"/>
                <w:lang w:eastAsia="en-GB"/>
              </w:rPr>
              <w:t xml:space="preserve"> Mumbles Green Fair</w:t>
            </w:r>
            <w:r w:rsidR="002868C6">
              <w:rPr>
                <w:rFonts w:ascii="Barlow Semi Condensed" w:eastAsia="Times New Roman" w:hAnsi="Barlow Semi Condensed" w:cs="Segoe UI"/>
                <w:color w:val="000000"/>
                <w:lang w:eastAsia="en-GB"/>
              </w:rPr>
              <w:t xml:space="preserve">. </w:t>
            </w:r>
          </w:p>
          <w:p w14:paraId="39D39C19" w14:textId="04F0A566" w:rsidR="008656FC" w:rsidRDefault="00C8597A" w:rsidP="001F7359">
            <w:pPr>
              <w:shd w:val="clear" w:color="auto" w:fill="FFFFFF"/>
              <w:spacing w:before="100" w:beforeAutospacing="1" w:after="100" w:afterAutospacing="1"/>
              <w:textAlignment w:val="baseline"/>
              <w:rPr>
                <w:rFonts w:ascii="Barlow Semi Condensed" w:eastAsia="Times New Roman" w:hAnsi="Barlow Semi Condensed" w:cs="Segoe UI"/>
                <w:color w:val="000000"/>
                <w:lang w:eastAsia="en-GB"/>
              </w:rPr>
            </w:pPr>
            <w:r>
              <w:rPr>
                <w:rFonts w:ascii="Barlow Semi Condensed" w:eastAsia="Times New Roman" w:hAnsi="Barlow Semi Condensed" w:cs="Segoe UI"/>
                <w:color w:val="000000"/>
                <w:lang w:eastAsia="en-GB"/>
              </w:rPr>
              <w:t xml:space="preserve">With regard to </w:t>
            </w:r>
            <w:r w:rsidR="00A0635A">
              <w:rPr>
                <w:rFonts w:ascii="Barlow Semi Condensed" w:eastAsia="Times New Roman" w:hAnsi="Barlow Semi Condensed" w:cs="Segoe UI"/>
                <w:color w:val="000000"/>
                <w:lang w:eastAsia="en-GB"/>
              </w:rPr>
              <w:t>Bee Friendly Streets</w:t>
            </w:r>
            <w:r>
              <w:rPr>
                <w:rFonts w:ascii="Barlow Semi Condensed" w:eastAsia="Times New Roman" w:hAnsi="Barlow Semi Condensed" w:cs="Segoe UI"/>
                <w:color w:val="000000"/>
                <w:lang w:eastAsia="en-GB"/>
              </w:rPr>
              <w:t xml:space="preserve"> a discussion took pace on how best to progress</w:t>
            </w:r>
            <w:r w:rsidR="00E24CFD">
              <w:rPr>
                <w:rFonts w:ascii="Barlow Semi Condensed" w:eastAsia="Times New Roman" w:hAnsi="Barlow Semi Condensed" w:cs="Segoe UI"/>
                <w:color w:val="000000"/>
                <w:lang w:eastAsia="en-GB"/>
              </w:rPr>
              <w:t xml:space="preserve"> the questionnaire being completed</w:t>
            </w:r>
            <w:r w:rsidR="008656FC">
              <w:rPr>
                <w:rFonts w:ascii="Barlow Semi Condensed" w:eastAsia="Times New Roman" w:hAnsi="Barlow Semi Condensed" w:cs="Segoe UI"/>
                <w:color w:val="000000"/>
                <w:lang w:eastAsia="en-GB"/>
              </w:rPr>
              <w:t xml:space="preserve"> for residents’ feedback. It was the consensus of the committee that this should not be delayed beyond September 2025</w:t>
            </w:r>
          </w:p>
          <w:p w14:paraId="0402E7AE" w14:textId="09564EE8" w:rsidR="00D92A28" w:rsidRDefault="008656FC" w:rsidP="003A3641">
            <w:pPr>
              <w:shd w:val="clear" w:color="auto" w:fill="FFFFFF"/>
              <w:spacing w:before="100" w:beforeAutospacing="1" w:after="100" w:afterAutospacing="1"/>
              <w:textAlignment w:val="baseline"/>
              <w:rPr>
                <w:rFonts w:ascii="Barlow Semi Condensed" w:eastAsia="Times New Roman" w:hAnsi="Barlow Semi Condensed" w:cs="Segoe UI"/>
                <w:color w:val="000000"/>
                <w:lang w:eastAsia="en-GB"/>
              </w:rPr>
            </w:pPr>
            <w:r>
              <w:rPr>
                <w:rFonts w:ascii="Barlow Semi Condensed" w:eastAsia="Times New Roman" w:hAnsi="Barlow Semi Condensed" w:cs="Segoe UI"/>
                <w:b/>
                <w:bCs/>
                <w:color w:val="000000"/>
                <w:lang w:eastAsia="en-GB"/>
              </w:rPr>
              <w:t>RES</w:t>
            </w:r>
            <w:r w:rsidR="00A35A16" w:rsidRPr="00A35A16">
              <w:rPr>
                <w:rFonts w:ascii="Barlow Semi Condensed" w:eastAsia="Times New Roman" w:hAnsi="Barlow Semi Condensed" w:cs="Segoe UI"/>
                <w:b/>
                <w:bCs/>
                <w:color w:val="000000"/>
                <w:lang w:eastAsia="en-GB"/>
              </w:rPr>
              <w:t>OLVED:</w:t>
            </w:r>
            <w:r w:rsidR="00A35A16">
              <w:rPr>
                <w:rFonts w:ascii="Barlow Semi Condensed" w:eastAsia="Times New Roman" w:hAnsi="Barlow Semi Condensed" w:cs="Segoe UI"/>
                <w:color w:val="000000"/>
                <w:lang w:eastAsia="en-GB"/>
              </w:rPr>
              <w:t xml:space="preserve"> </w:t>
            </w:r>
            <w:r w:rsidR="00A93B8A">
              <w:rPr>
                <w:rFonts w:ascii="Barlow Semi Condensed" w:eastAsia="Times New Roman" w:hAnsi="Barlow Semi Condensed" w:cs="Segoe UI"/>
                <w:color w:val="000000"/>
                <w:lang w:eastAsia="en-GB"/>
              </w:rPr>
              <w:t xml:space="preserve">To </w:t>
            </w:r>
            <w:r w:rsidR="001A455F">
              <w:rPr>
                <w:rFonts w:ascii="Barlow Semi Condensed" w:eastAsia="Times New Roman" w:hAnsi="Barlow Semi Condensed" w:cs="Segoe UI"/>
                <w:color w:val="000000"/>
                <w:lang w:eastAsia="en-GB"/>
              </w:rPr>
              <w:t>convene</w:t>
            </w:r>
            <w:r w:rsidR="001C24A2">
              <w:rPr>
                <w:rFonts w:ascii="Barlow Semi Condensed" w:eastAsia="Times New Roman" w:hAnsi="Barlow Semi Condensed" w:cs="Segoe UI"/>
                <w:color w:val="000000"/>
                <w:lang w:eastAsia="en-GB"/>
              </w:rPr>
              <w:t xml:space="preserve"> a working group</w:t>
            </w:r>
            <w:r w:rsidR="0023365B">
              <w:rPr>
                <w:rFonts w:ascii="Barlow Semi Condensed" w:eastAsia="Times New Roman" w:hAnsi="Barlow Semi Condensed" w:cs="Segoe UI"/>
                <w:color w:val="000000"/>
                <w:lang w:eastAsia="en-GB"/>
              </w:rPr>
              <w:t xml:space="preserve">, which will be tasked with compiling suitable questions for The Bee Friendly </w:t>
            </w:r>
            <w:r w:rsidR="00BE64DD">
              <w:rPr>
                <w:rFonts w:ascii="Barlow Semi Condensed" w:eastAsia="Times New Roman" w:hAnsi="Barlow Semi Condensed" w:cs="Segoe UI"/>
                <w:color w:val="000000"/>
                <w:lang w:eastAsia="en-GB"/>
              </w:rPr>
              <w:t>Questionnaire</w:t>
            </w:r>
            <w:r w:rsidR="0023365B">
              <w:rPr>
                <w:rFonts w:ascii="Barlow Semi Condensed" w:eastAsia="Times New Roman" w:hAnsi="Barlow Semi Condensed" w:cs="Segoe UI"/>
                <w:color w:val="000000"/>
                <w:lang w:eastAsia="en-GB"/>
              </w:rPr>
              <w:t xml:space="preserve"> with a view to the </w:t>
            </w:r>
            <w:r w:rsidR="00BE64DD">
              <w:rPr>
                <w:rFonts w:ascii="Barlow Semi Condensed" w:eastAsia="Times New Roman" w:hAnsi="Barlow Semi Condensed" w:cs="Segoe UI"/>
                <w:color w:val="000000"/>
                <w:lang w:eastAsia="en-GB"/>
              </w:rPr>
              <w:t>programme</w:t>
            </w:r>
            <w:r w:rsidR="0023365B">
              <w:rPr>
                <w:rFonts w:ascii="Barlow Semi Condensed" w:eastAsia="Times New Roman" w:hAnsi="Barlow Semi Condensed" w:cs="Segoe UI"/>
                <w:color w:val="000000"/>
                <w:lang w:eastAsia="en-GB"/>
              </w:rPr>
              <w:t xml:space="preserve"> going live on 1</w:t>
            </w:r>
            <w:r w:rsidR="0023365B" w:rsidRPr="0023365B">
              <w:rPr>
                <w:rFonts w:ascii="Barlow Semi Condensed" w:eastAsia="Times New Roman" w:hAnsi="Barlow Semi Condensed" w:cs="Segoe UI"/>
                <w:color w:val="000000"/>
                <w:vertAlign w:val="superscript"/>
                <w:lang w:eastAsia="en-GB"/>
              </w:rPr>
              <w:t>st</w:t>
            </w:r>
            <w:r w:rsidR="0023365B">
              <w:rPr>
                <w:rFonts w:ascii="Barlow Semi Condensed" w:eastAsia="Times New Roman" w:hAnsi="Barlow Semi Condensed" w:cs="Segoe UI"/>
                <w:color w:val="000000"/>
                <w:lang w:eastAsia="en-GB"/>
              </w:rPr>
              <w:t xml:space="preserve"> September</w:t>
            </w:r>
            <w:r w:rsidR="00BE64DD">
              <w:rPr>
                <w:rFonts w:ascii="Barlow Semi Condensed" w:eastAsia="Times New Roman" w:hAnsi="Barlow Semi Condensed" w:cs="Segoe UI"/>
                <w:color w:val="000000"/>
                <w:lang w:eastAsia="en-GB"/>
              </w:rPr>
              <w:t>.</w:t>
            </w:r>
            <w:r w:rsidR="0087547E">
              <w:rPr>
                <w:rFonts w:ascii="Barlow Semi Condensed" w:eastAsia="Times New Roman" w:hAnsi="Barlow Semi Condensed" w:cs="Segoe UI"/>
                <w:color w:val="000000"/>
                <w:lang w:eastAsia="en-GB"/>
              </w:rPr>
              <w:t xml:space="preserve"> </w:t>
            </w:r>
            <w:r w:rsidR="007A2F6F">
              <w:rPr>
                <w:rFonts w:ascii="Barlow Semi Condensed" w:eastAsia="Times New Roman" w:hAnsi="Barlow Semi Condensed" w:cs="Segoe UI"/>
                <w:color w:val="000000"/>
                <w:lang w:eastAsia="en-GB"/>
              </w:rPr>
              <w:t xml:space="preserve">All decisions will be fed back to the </w:t>
            </w:r>
            <w:r w:rsidR="00190AE7">
              <w:rPr>
                <w:rFonts w:ascii="Barlow Semi Condensed" w:eastAsia="Times New Roman" w:hAnsi="Barlow Semi Condensed" w:cs="Segoe UI"/>
                <w:color w:val="000000"/>
                <w:lang w:eastAsia="en-GB"/>
              </w:rPr>
              <w:t>Environmental C</w:t>
            </w:r>
            <w:r w:rsidR="007A2F6F">
              <w:rPr>
                <w:rFonts w:ascii="Barlow Semi Condensed" w:eastAsia="Times New Roman" w:hAnsi="Barlow Semi Condensed" w:cs="Segoe UI"/>
                <w:color w:val="000000"/>
                <w:lang w:eastAsia="en-GB"/>
              </w:rPr>
              <w:t>ommittee</w:t>
            </w:r>
            <w:r w:rsidR="00190AE7">
              <w:rPr>
                <w:rFonts w:ascii="Barlow Semi Condensed" w:eastAsia="Times New Roman" w:hAnsi="Barlow Semi Condensed" w:cs="Segoe UI"/>
                <w:color w:val="000000"/>
                <w:lang w:eastAsia="en-GB"/>
              </w:rPr>
              <w:t xml:space="preserve"> in September</w:t>
            </w:r>
            <w:r w:rsidR="00133687">
              <w:rPr>
                <w:rFonts w:ascii="Barlow Semi Condensed" w:eastAsia="Times New Roman" w:hAnsi="Barlow Semi Condensed" w:cs="Segoe UI"/>
                <w:color w:val="000000"/>
                <w:lang w:eastAsia="en-GB"/>
              </w:rPr>
              <w:t>.</w:t>
            </w:r>
          </w:p>
          <w:p w14:paraId="43BE26B4" w14:textId="77777777" w:rsidR="00D64421" w:rsidRDefault="00D64421" w:rsidP="00D64421">
            <w:pPr>
              <w:shd w:val="clear" w:color="auto" w:fill="FFFFFF"/>
              <w:spacing w:before="100" w:beforeAutospacing="1" w:after="100" w:afterAutospacing="1"/>
              <w:textAlignment w:val="baseline"/>
              <w:rPr>
                <w:rFonts w:ascii="Barlow Semi Condensed" w:eastAsia="Times New Roman" w:hAnsi="Barlow Semi Condensed" w:cs="Segoe UI"/>
                <w:color w:val="000000"/>
                <w:lang w:eastAsia="en-GB"/>
              </w:rPr>
            </w:pPr>
            <w:r>
              <w:rPr>
                <w:rFonts w:ascii="Barlow Semi Condensed" w:eastAsia="Times New Roman" w:hAnsi="Barlow Semi Condensed" w:cs="Segoe UI"/>
                <w:b/>
                <w:bCs/>
                <w:color w:val="000000"/>
                <w:lang w:eastAsia="en-GB"/>
              </w:rPr>
              <w:t>ACTION</w:t>
            </w:r>
            <w:r w:rsidRPr="00A35A16">
              <w:rPr>
                <w:rFonts w:ascii="Barlow Semi Condensed" w:eastAsia="Times New Roman" w:hAnsi="Barlow Semi Condensed" w:cs="Segoe UI"/>
                <w:b/>
                <w:bCs/>
                <w:color w:val="000000"/>
                <w:lang w:eastAsia="en-GB"/>
              </w:rPr>
              <w:t>:</w:t>
            </w:r>
            <w:r>
              <w:rPr>
                <w:rFonts w:ascii="Barlow Semi Condensed" w:eastAsia="Times New Roman" w:hAnsi="Barlow Semi Condensed" w:cs="Segoe UI"/>
                <w:color w:val="000000"/>
                <w:lang w:eastAsia="en-GB"/>
              </w:rPr>
              <w:t xml:space="preserve"> Cllrs Fogarty and S. Keeton to convene a working group </w:t>
            </w:r>
          </w:p>
          <w:p w14:paraId="3EB79963" w14:textId="20C40E82" w:rsidR="00E310D1" w:rsidRDefault="00D92A28" w:rsidP="003A3641">
            <w:pPr>
              <w:shd w:val="clear" w:color="auto" w:fill="FFFFFF"/>
              <w:spacing w:before="100" w:beforeAutospacing="1" w:after="100" w:afterAutospacing="1"/>
              <w:textAlignment w:val="baseline"/>
              <w:rPr>
                <w:rFonts w:ascii="Barlow Semi Condensed" w:eastAsia="Times New Roman" w:hAnsi="Barlow Semi Condensed" w:cs="Segoe UI"/>
                <w:color w:val="000000"/>
                <w:lang w:eastAsia="en-GB"/>
              </w:rPr>
            </w:pPr>
            <w:r>
              <w:rPr>
                <w:rFonts w:ascii="Barlow Semi Condensed" w:eastAsia="Times New Roman" w:hAnsi="Barlow Semi Condensed" w:cs="Segoe UI"/>
                <w:color w:val="000000"/>
                <w:lang w:eastAsia="en-GB"/>
              </w:rPr>
              <w:t xml:space="preserve">Cllr Fogarty provided an update on </w:t>
            </w:r>
            <w:proofErr w:type="spellStart"/>
            <w:r>
              <w:rPr>
                <w:rFonts w:ascii="Barlow Semi Condensed" w:eastAsia="Times New Roman" w:hAnsi="Barlow Semi Condensed" w:cs="Segoe UI"/>
                <w:color w:val="000000"/>
                <w:lang w:eastAsia="en-GB"/>
              </w:rPr>
              <w:t>Washing</w:t>
            </w:r>
            <w:r w:rsidR="0073745C">
              <w:rPr>
                <w:rFonts w:ascii="Barlow Semi Condensed" w:eastAsia="Times New Roman" w:hAnsi="Barlow Semi Condensed" w:cs="Segoe UI"/>
                <w:color w:val="000000"/>
                <w:lang w:eastAsia="en-GB"/>
              </w:rPr>
              <w:t>house</w:t>
            </w:r>
            <w:proofErr w:type="spellEnd"/>
            <w:r w:rsidR="0073745C">
              <w:rPr>
                <w:rFonts w:ascii="Barlow Semi Condensed" w:eastAsia="Times New Roman" w:hAnsi="Barlow Semi Condensed" w:cs="Segoe UI"/>
                <w:color w:val="000000"/>
                <w:lang w:eastAsia="en-GB"/>
              </w:rPr>
              <w:t xml:space="preserve"> Brook </w:t>
            </w:r>
            <w:r w:rsidR="001F7ADF">
              <w:rPr>
                <w:rFonts w:ascii="Barlow Semi Condensed" w:eastAsia="Times New Roman" w:hAnsi="Barlow Semi Condensed" w:cs="Segoe UI"/>
                <w:color w:val="000000"/>
                <w:lang w:eastAsia="en-GB"/>
              </w:rPr>
              <w:t>Project and Cllr Townsend Jones provided</w:t>
            </w:r>
            <w:r w:rsidR="00655CA9">
              <w:rPr>
                <w:rFonts w:ascii="Barlow Semi Condensed" w:eastAsia="Times New Roman" w:hAnsi="Barlow Semi Condensed" w:cs="Segoe UI"/>
                <w:color w:val="000000"/>
                <w:lang w:eastAsia="en-GB"/>
              </w:rPr>
              <w:t xml:space="preserve"> an update on The C</w:t>
            </w:r>
            <w:r w:rsidR="0073745C">
              <w:rPr>
                <w:rFonts w:ascii="Barlow Semi Condensed" w:eastAsia="Times New Roman" w:hAnsi="Barlow Semi Condensed" w:cs="Segoe UI"/>
                <w:color w:val="000000"/>
                <w:lang w:eastAsia="en-GB"/>
              </w:rPr>
              <w:t xml:space="preserve">astle </w:t>
            </w:r>
            <w:r w:rsidR="00534087">
              <w:rPr>
                <w:rFonts w:ascii="Barlow Semi Condensed" w:eastAsia="Times New Roman" w:hAnsi="Barlow Semi Condensed" w:cs="Segoe UI"/>
                <w:color w:val="000000"/>
                <w:lang w:eastAsia="en-GB"/>
              </w:rPr>
              <w:t>Woods</w:t>
            </w:r>
            <w:r w:rsidR="0073745C">
              <w:rPr>
                <w:rFonts w:ascii="Barlow Semi Condensed" w:eastAsia="Times New Roman" w:hAnsi="Barlow Semi Condensed" w:cs="Segoe UI"/>
                <w:color w:val="000000"/>
                <w:lang w:eastAsia="en-GB"/>
              </w:rPr>
              <w:t xml:space="preserve"> </w:t>
            </w:r>
            <w:r w:rsidR="00655CA9">
              <w:rPr>
                <w:rFonts w:ascii="Barlow Semi Condensed" w:eastAsia="Times New Roman" w:hAnsi="Barlow Semi Condensed" w:cs="Segoe UI"/>
                <w:color w:val="000000"/>
                <w:lang w:eastAsia="en-GB"/>
              </w:rPr>
              <w:t>Paths</w:t>
            </w:r>
            <w:r w:rsidR="009A3CFD">
              <w:rPr>
                <w:rFonts w:ascii="Barlow Semi Condensed" w:eastAsia="Times New Roman" w:hAnsi="Barlow Semi Condensed" w:cs="Segoe UI"/>
                <w:color w:val="000000"/>
                <w:lang w:eastAsia="en-GB"/>
              </w:rPr>
              <w:t xml:space="preserve">. Whilst budgets for both projects </w:t>
            </w:r>
            <w:r w:rsidR="001C6A01">
              <w:rPr>
                <w:rFonts w:ascii="Barlow Semi Condensed" w:eastAsia="Times New Roman" w:hAnsi="Barlow Semi Condensed" w:cs="Segoe UI"/>
                <w:color w:val="000000"/>
                <w:lang w:eastAsia="en-GB"/>
              </w:rPr>
              <w:t xml:space="preserve">have previously been approved the estimated </w:t>
            </w:r>
            <w:r w:rsidR="00594CA1">
              <w:rPr>
                <w:rFonts w:ascii="Barlow Semi Condensed" w:eastAsia="Times New Roman" w:hAnsi="Barlow Semi Condensed" w:cs="Segoe UI"/>
                <w:color w:val="000000"/>
                <w:lang w:eastAsia="en-GB"/>
              </w:rPr>
              <w:t xml:space="preserve">costs for </w:t>
            </w:r>
            <w:proofErr w:type="spellStart"/>
            <w:r w:rsidR="00594CA1">
              <w:rPr>
                <w:rFonts w:ascii="Barlow Semi Condensed" w:eastAsia="Times New Roman" w:hAnsi="Barlow Semi Condensed" w:cs="Segoe UI"/>
                <w:color w:val="000000"/>
                <w:lang w:eastAsia="en-GB"/>
              </w:rPr>
              <w:t>Washinghouse</w:t>
            </w:r>
            <w:proofErr w:type="spellEnd"/>
            <w:r w:rsidR="00594CA1">
              <w:rPr>
                <w:rFonts w:ascii="Barlow Semi Condensed" w:eastAsia="Times New Roman" w:hAnsi="Barlow Semi Condensed" w:cs="Segoe UI"/>
                <w:color w:val="000000"/>
                <w:lang w:eastAsia="en-GB"/>
              </w:rPr>
              <w:t xml:space="preserve"> Brook have increased significan</w:t>
            </w:r>
            <w:r w:rsidR="00CD604C">
              <w:rPr>
                <w:rFonts w:ascii="Barlow Semi Condensed" w:eastAsia="Times New Roman" w:hAnsi="Barlow Semi Condensed" w:cs="Segoe UI"/>
                <w:color w:val="000000"/>
                <w:lang w:eastAsia="en-GB"/>
              </w:rPr>
              <w:t xml:space="preserve">tly. It is estimated that the </w:t>
            </w:r>
            <w:proofErr w:type="spellStart"/>
            <w:r w:rsidR="00CD604C">
              <w:rPr>
                <w:rFonts w:ascii="Barlow Semi Condensed" w:eastAsia="Times New Roman" w:hAnsi="Barlow Semi Condensed" w:cs="Segoe UI"/>
                <w:color w:val="000000"/>
                <w:lang w:eastAsia="en-GB"/>
              </w:rPr>
              <w:t>Washinghouse</w:t>
            </w:r>
            <w:proofErr w:type="spellEnd"/>
            <w:r w:rsidR="00CD604C">
              <w:rPr>
                <w:rFonts w:ascii="Barlow Semi Condensed" w:eastAsia="Times New Roman" w:hAnsi="Barlow Semi Condensed" w:cs="Segoe UI"/>
                <w:color w:val="000000"/>
                <w:lang w:eastAsia="en-GB"/>
              </w:rPr>
              <w:t xml:space="preserve"> Brook</w:t>
            </w:r>
            <w:r w:rsidR="0054039E">
              <w:rPr>
                <w:rFonts w:ascii="Barlow Semi Condensed" w:eastAsia="Times New Roman" w:hAnsi="Barlow Semi Condensed" w:cs="Segoe UI"/>
                <w:color w:val="000000"/>
                <w:lang w:eastAsia="en-GB"/>
              </w:rPr>
              <w:t xml:space="preserve"> costs have risen by approximately 50%. Part of the additional cost</w:t>
            </w:r>
            <w:r w:rsidR="00A67612">
              <w:rPr>
                <w:rFonts w:ascii="Barlow Semi Condensed" w:eastAsia="Times New Roman" w:hAnsi="Barlow Semi Condensed" w:cs="Segoe UI"/>
                <w:color w:val="000000"/>
                <w:lang w:eastAsia="en-GB"/>
              </w:rPr>
              <w:t xml:space="preserve"> has resulted from </w:t>
            </w:r>
            <w:r w:rsidR="00976544">
              <w:rPr>
                <w:rFonts w:ascii="Barlow Semi Condensed" w:eastAsia="Times New Roman" w:hAnsi="Barlow Semi Condensed" w:cs="Segoe UI"/>
                <w:color w:val="000000"/>
                <w:lang w:eastAsia="en-GB"/>
              </w:rPr>
              <w:t>wheelchair</w:t>
            </w:r>
            <w:r w:rsidR="00A67612">
              <w:rPr>
                <w:rFonts w:ascii="Barlow Semi Condensed" w:eastAsia="Times New Roman" w:hAnsi="Barlow Semi Condensed" w:cs="Segoe UI"/>
                <w:color w:val="000000"/>
                <w:lang w:eastAsia="en-GB"/>
              </w:rPr>
              <w:t xml:space="preserve"> access being required. Whilst precise figures are not available</w:t>
            </w:r>
            <w:r w:rsidR="008A55F0">
              <w:rPr>
                <w:rFonts w:ascii="Barlow Semi Condensed" w:eastAsia="Times New Roman" w:hAnsi="Barlow Semi Condensed" w:cs="Segoe UI"/>
                <w:color w:val="000000"/>
                <w:lang w:eastAsia="en-GB"/>
              </w:rPr>
              <w:t xml:space="preserve"> the cost of both projects is in the region of £150,000</w:t>
            </w:r>
            <w:r w:rsidR="00326D78">
              <w:rPr>
                <w:rFonts w:ascii="Barlow Semi Condensed" w:eastAsia="Times New Roman" w:hAnsi="Barlow Semi Condensed" w:cs="Segoe UI"/>
                <w:color w:val="000000"/>
                <w:lang w:eastAsia="en-GB"/>
              </w:rPr>
              <w:t xml:space="preserve">. It is anticipated that 70% of the cost will be borne by Swansea City Council with whom Cllr Fogarty is </w:t>
            </w:r>
            <w:r w:rsidR="00976544">
              <w:rPr>
                <w:rFonts w:ascii="Barlow Semi Condensed" w:eastAsia="Times New Roman" w:hAnsi="Barlow Semi Condensed" w:cs="Segoe UI"/>
                <w:color w:val="000000"/>
                <w:lang w:eastAsia="en-GB"/>
              </w:rPr>
              <w:t>liaising</w:t>
            </w:r>
            <w:r w:rsidR="00326D78">
              <w:rPr>
                <w:rFonts w:ascii="Barlow Semi Condensed" w:eastAsia="Times New Roman" w:hAnsi="Barlow Semi Condensed" w:cs="Segoe UI"/>
                <w:color w:val="000000"/>
                <w:lang w:eastAsia="en-GB"/>
              </w:rPr>
              <w:t xml:space="preserve">. Approval for MCC to provide </w:t>
            </w:r>
            <w:r w:rsidR="00976544">
              <w:rPr>
                <w:rFonts w:ascii="Barlow Semi Condensed" w:eastAsia="Times New Roman" w:hAnsi="Barlow Semi Condensed" w:cs="Segoe UI"/>
                <w:color w:val="000000"/>
                <w:lang w:eastAsia="en-GB"/>
              </w:rPr>
              <w:t>additional</w:t>
            </w:r>
            <w:r w:rsidR="00326D78">
              <w:rPr>
                <w:rFonts w:ascii="Barlow Semi Condensed" w:eastAsia="Times New Roman" w:hAnsi="Barlow Semi Condensed" w:cs="Segoe UI"/>
                <w:color w:val="000000"/>
                <w:lang w:eastAsia="en-GB"/>
              </w:rPr>
              <w:t xml:space="preserve"> fundin</w:t>
            </w:r>
            <w:r w:rsidR="00976544">
              <w:rPr>
                <w:rFonts w:ascii="Barlow Semi Condensed" w:eastAsia="Times New Roman" w:hAnsi="Barlow Semi Condensed" w:cs="Segoe UI"/>
                <w:color w:val="000000"/>
                <w:lang w:eastAsia="en-GB"/>
              </w:rPr>
              <w:t>g to</w:t>
            </w:r>
            <w:r w:rsidR="00AA3318">
              <w:rPr>
                <w:rFonts w:ascii="Barlow Semi Condensed" w:eastAsia="Times New Roman" w:hAnsi="Barlow Semi Condensed" w:cs="Segoe UI"/>
                <w:color w:val="000000"/>
                <w:lang w:eastAsia="en-GB"/>
              </w:rPr>
              <w:t xml:space="preserve"> these projects to be sought.</w:t>
            </w:r>
            <w:r w:rsidR="002C22CD">
              <w:rPr>
                <w:rFonts w:ascii="Barlow Semi Condensed" w:eastAsia="Times New Roman" w:hAnsi="Barlow Semi Condensed" w:cs="Segoe UI"/>
                <w:color w:val="000000"/>
                <w:lang w:eastAsia="en-GB"/>
              </w:rPr>
              <w:t xml:space="preserve"> </w:t>
            </w:r>
          </w:p>
          <w:p w14:paraId="0187020E" w14:textId="4F1DBE52" w:rsidR="00E310D1" w:rsidRDefault="00E310D1" w:rsidP="003A3641">
            <w:pPr>
              <w:shd w:val="clear" w:color="auto" w:fill="FFFFFF"/>
              <w:spacing w:before="100" w:beforeAutospacing="1" w:after="100" w:afterAutospacing="1"/>
              <w:textAlignment w:val="baseline"/>
              <w:rPr>
                <w:rFonts w:ascii="Barlow Semi Condensed" w:eastAsia="Times New Roman" w:hAnsi="Barlow Semi Condensed" w:cs="Segoe UI"/>
                <w:color w:val="000000"/>
                <w:lang w:eastAsia="en-GB"/>
              </w:rPr>
            </w:pPr>
            <w:r w:rsidRPr="00726805">
              <w:rPr>
                <w:rFonts w:ascii="Barlow Semi Condensed" w:eastAsia="Times New Roman" w:hAnsi="Barlow Semi Condensed" w:cs="Segoe UI"/>
                <w:b/>
                <w:bCs/>
                <w:color w:val="000000"/>
                <w:lang w:eastAsia="en-GB"/>
              </w:rPr>
              <w:t>RECOMMENDATION:</w:t>
            </w:r>
            <w:r>
              <w:rPr>
                <w:rFonts w:ascii="Barlow Semi Condensed" w:eastAsia="Times New Roman" w:hAnsi="Barlow Semi Condensed" w:cs="Segoe UI"/>
                <w:color w:val="000000"/>
                <w:lang w:eastAsia="en-GB"/>
              </w:rPr>
              <w:t xml:space="preserve"> That September’s Meeting of Full Council approve an additional £5,000 from the Contin</w:t>
            </w:r>
            <w:r w:rsidR="00660F05">
              <w:rPr>
                <w:rFonts w:ascii="Barlow Semi Condensed" w:eastAsia="Times New Roman" w:hAnsi="Barlow Semi Condensed" w:cs="Segoe UI"/>
                <w:color w:val="000000"/>
                <w:lang w:eastAsia="en-GB"/>
              </w:rPr>
              <w:t xml:space="preserve">gency Fund to contribute towards the </w:t>
            </w:r>
            <w:proofErr w:type="spellStart"/>
            <w:r w:rsidR="00660F05">
              <w:rPr>
                <w:rFonts w:ascii="Barlow Semi Condensed" w:eastAsia="Times New Roman" w:hAnsi="Barlow Semi Condensed" w:cs="Segoe UI"/>
                <w:color w:val="000000"/>
                <w:lang w:eastAsia="en-GB"/>
              </w:rPr>
              <w:t>Washinghouse</w:t>
            </w:r>
            <w:proofErr w:type="spellEnd"/>
            <w:r w:rsidR="00660F05">
              <w:rPr>
                <w:rFonts w:ascii="Barlow Semi Condensed" w:eastAsia="Times New Roman" w:hAnsi="Barlow Semi Condensed" w:cs="Segoe UI"/>
                <w:color w:val="000000"/>
                <w:lang w:eastAsia="en-GB"/>
              </w:rPr>
              <w:t xml:space="preserve"> Brook Project</w:t>
            </w:r>
            <w:r w:rsidR="00133687">
              <w:rPr>
                <w:rFonts w:ascii="Barlow Semi Condensed" w:eastAsia="Times New Roman" w:hAnsi="Barlow Semi Condensed" w:cs="Segoe UI"/>
                <w:color w:val="000000"/>
                <w:lang w:eastAsia="en-GB"/>
              </w:rPr>
              <w:t>.</w:t>
            </w:r>
          </w:p>
          <w:p w14:paraId="29450A12" w14:textId="77777777" w:rsidR="00133687" w:rsidRDefault="00133687" w:rsidP="00133687">
            <w:pPr>
              <w:shd w:val="clear" w:color="auto" w:fill="FFFFFF"/>
              <w:spacing w:before="100" w:beforeAutospacing="1" w:after="100" w:afterAutospacing="1"/>
              <w:textAlignment w:val="baseline"/>
              <w:rPr>
                <w:rFonts w:ascii="Barlow Semi Condensed" w:eastAsia="Times New Roman" w:hAnsi="Barlow Semi Condensed" w:cs="Segoe UI"/>
                <w:color w:val="000000"/>
                <w:lang w:eastAsia="en-GB"/>
              </w:rPr>
            </w:pPr>
            <w:r>
              <w:rPr>
                <w:rFonts w:ascii="Barlow Semi Condensed" w:eastAsia="Times New Roman" w:hAnsi="Barlow Semi Condensed" w:cs="Segoe UI"/>
                <w:b/>
                <w:bCs/>
                <w:color w:val="000000"/>
                <w:lang w:eastAsia="en-GB"/>
              </w:rPr>
              <w:t>ACTION</w:t>
            </w:r>
            <w:r w:rsidRPr="00A35A16">
              <w:rPr>
                <w:rFonts w:ascii="Barlow Semi Condensed" w:eastAsia="Times New Roman" w:hAnsi="Barlow Semi Condensed" w:cs="Segoe UI"/>
                <w:b/>
                <w:bCs/>
                <w:color w:val="000000"/>
                <w:lang w:eastAsia="en-GB"/>
              </w:rPr>
              <w:t>:</w:t>
            </w:r>
            <w:r>
              <w:rPr>
                <w:rFonts w:ascii="Barlow Semi Condensed" w:eastAsia="Times New Roman" w:hAnsi="Barlow Semi Condensed" w:cs="Segoe UI"/>
                <w:color w:val="000000"/>
                <w:lang w:eastAsia="en-GB"/>
              </w:rPr>
              <w:t xml:space="preserve"> Cllr Townsend Jones to confirm pricing of Castle Woods Path Project with Cllr Thomas </w:t>
            </w:r>
          </w:p>
          <w:p w14:paraId="2D3493F3" w14:textId="77777777" w:rsidR="00746001" w:rsidRDefault="00746001" w:rsidP="00133687">
            <w:pPr>
              <w:shd w:val="clear" w:color="auto" w:fill="FFFFFF"/>
              <w:spacing w:before="100" w:beforeAutospacing="1" w:after="100" w:afterAutospacing="1"/>
              <w:textAlignment w:val="baseline"/>
              <w:rPr>
                <w:rFonts w:ascii="Barlow Semi Condensed" w:eastAsia="Times New Roman" w:hAnsi="Barlow Semi Condensed" w:cs="Segoe UI"/>
                <w:color w:val="000000"/>
                <w:lang w:eastAsia="en-GB"/>
              </w:rPr>
            </w:pPr>
          </w:p>
          <w:p w14:paraId="3FA9BC19" w14:textId="749972E7" w:rsidR="0029046A" w:rsidRDefault="005853D1" w:rsidP="00223266">
            <w:pPr>
              <w:shd w:val="clear" w:color="auto" w:fill="FFFFFF"/>
              <w:textAlignment w:val="baseline"/>
              <w:rPr>
                <w:rFonts w:ascii="Barlow Semi Condensed" w:hAnsi="Barlow Semi Condensed"/>
                <w:color w:val="000000"/>
                <w:shd w:val="clear" w:color="auto" w:fill="FFFFFF"/>
              </w:rPr>
            </w:pPr>
            <w:r>
              <w:rPr>
                <w:rFonts w:ascii="Barlow Semi Condensed" w:hAnsi="Barlow Semi Condensed"/>
                <w:color w:val="000000"/>
                <w:shd w:val="clear" w:color="auto" w:fill="FFFFFF"/>
              </w:rPr>
              <w:t xml:space="preserve">An update was provided by The Clerk </w:t>
            </w:r>
            <w:r w:rsidR="007119DA">
              <w:rPr>
                <w:rFonts w:ascii="Barlow Semi Condensed" w:hAnsi="Barlow Semi Condensed"/>
                <w:color w:val="000000"/>
                <w:shd w:val="clear" w:color="auto" w:fill="FFFFFF"/>
              </w:rPr>
              <w:t>i</w:t>
            </w:r>
            <w:r>
              <w:rPr>
                <w:rFonts w:ascii="Barlow Semi Condensed" w:hAnsi="Barlow Semi Condensed"/>
                <w:color w:val="000000"/>
                <w:shd w:val="clear" w:color="auto" w:fill="FFFFFF"/>
              </w:rPr>
              <w:t>n</w:t>
            </w:r>
            <w:r w:rsidR="007119DA">
              <w:rPr>
                <w:rFonts w:ascii="Barlow Semi Condensed" w:hAnsi="Barlow Semi Condensed"/>
                <w:color w:val="000000"/>
                <w:shd w:val="clear" w:color="auto" w:fill="FFFFFF"/>
              </w:rPr>
              <w:t xml:space="preserve"> </w:t>
            </w:r>
            <w:r>
              <w:rPr>
                <w:rFonts w:ascii="Barlow Semi Condensed" w:hAnsi="Barlow Semi Condensed"/>
                <w:color w:val="000000"/>
                <w:shd w:val="clear" w:color="auto" w:fill="FFFFFF"/>
              </w:rPr>
              <w:t xml:space="preserve">relation to the graffiti at Mumbles </w:t>
            </w:r>
            <w:r w:rsidR="007119DA">
              <w:rPr>
                <w:rFonts w:ascii="Barlow Semi Condensed" w:hAnsi="Barlow Semi Condensed"/>
                <w:color w:val="000000"/>
                <w:shd w:val="clear" w:color="auto" w:fill="FFFFFF"/>
              </w:rPr>
              <w:t xml:space="preserve">Skatepark. </w:t>
            </w:r>
            <w:r w:rsidR="00CD30FA" w:rsidRPr="005853D1">
              <w:rPr>
                <w:rFonts w:ascii="Barlow Semi Condensed" w:hAnsi="Barlow Semi Condensed"/>
                <w:color w:val="000000"/>
                <w:shd w:val="clear" w:color="auto" w:fill="FFFFFF"/>
              </w:rPr>
              <w:t>The</w:t>
            </w:r>
            <w:r>
              <w:rPr>
                <w:rFonts w:ascii="Barlow Semi Condensed" w:hAnsi="Barlow Semi Condensed"/>
                <w:color w:val="000000"/>
                <w:shd w:val="clear" w:color="auto" w:fill="FFFFFF"/>
              </w:rPr>
              <w:t xml:space="preserve"> </w:t>
            </w:r>
            <w:r w:rsidR="00203830">
              <w:rPr>
                <w:rFonts w:ascii="Barlow Semi Condensed" w:hAnsi="Barlow Semi Condensed"/>
                <w:color w:val="000000"/>
                <w:shd w:val="clear" w:color="auto" w:fill="FFFFFF"/>
              </w:rPr>
              <w:t xml:space="preserve">removal of </w:t>
            </w:r>
            <w:r w:rsidR="00041D29">
              <w:rPr>
                <w:rFonts w:ascii="Barlow Semi Condensed" w:hAnsi="Barlow Semi Condensed"/>
                <w:color w:val="000000"/>
                <w:shd w:val="clear" w:color="auto" w:fill="FFFFFF"/>
              </w:rPr>
              <w:t>graffiti</w:t>
            </w:r>
            <w:r w:rsidR="00B94CD2">
              <w:rPr>
                <w:rFonts w:ascii="Barlow Semi Condensed" w:hAnsi="Barlow Semi Condensed"/>
                <w:color w:val="000000"/>
                <w:shd w:val="clear" w:color="auto" w:fill="FFFFFF"/>
              </w:rPr>
              <w:t xml:space="preserve"> requires water at not too high a pressure.</w:t>
            </w:r>
            <w:r w:rsidR="002B4CB5">
              <w:rPr>
                <w:rFonts w:ascii="Barlow Semi Condensed" w:hAnsi="Barlow Semi Condensed"/>
                <w:color w:val="000000"/>
                <w:shd w:val="clear" w:color="auto" w:fill="FFFFFF"/>
              </w:rPr>
              <w:t xml:space="preserve"> SCC can remove the paint at a much cheaper </w:t>
            </w:r>
            <w:r w:rsidR="001604AF">
              <w:rPr>
                <w:rFonts w:ascii="Barlow Semi Condensed" w:hAnsi="Barlow Semi Condensed"/>
                <w:color w:val="000000"/>
                <w:shd w:val="clear" w:color="auto" w:fill="FFFFFF"/>
              </w:rPr>
              <w:t>quote than the company provided through Maverick, although the water pressure used by SCC may be too high</w:t>
            </w:r>
            <w:r w:rsidR="0007269C">
              <w:rPr>
                <w:rFonts w:ascii="Barlow Semi Condensed" w:hAnsi="Barlow Semi Condensed"/>
                <w:color w:val="000000"/>
                <w:shd w:val="clear" w:color="auto" w:fill="FFFFFF"/>
              </w:rPr>
              <w:t xml:space="preserve">, in addition there are issues of a water supply at </w:t>
            </w:r>
            <w:r w:rsidR="0029046A">
              <w:rPr>
                <w:rFonts w:ascii="Barlow Semi Condensed" w:hAnsi="Barlow Semi Condensed"/>
                <w:color w:val="000000"/>
                <w:shd w:val="clear" w:color="auto" w:fill="FFFFFF"/>
              </w:rPr>
              <w:t>the Skatepark. Consideration to be given to SCC cleaning the bins and benched of graffiti.</w:t>
            </w:r>
          </w:p>
          <w:p w14:paraId="1A2E6C59" w14:textId="099A6BA8" w:rsidR="00223266" w:rsidRDefault="0007269C" w:rsidP="00223266">
            <w:pPr>
              <w:shd w:val="clear" w:color="auto" w:fill="FFFFFF"/>
              <w:textAlignment w:val="baseline"/>
              <w:rPr>
                <w:rFonts w:ascii="Barlow Semi Condensed" w:hAnsi="Barlow Semi Condensed"/>
                <w:color w:val="000000"/>
                <w:shd w:val="clear" w:color="auto" w:fill="FFFFFF"/>
              </w:rPr>
            </w:pPr>
            <w:r>
              <w:rPr>
                <w:rFonts w:ascii="Barlow Semi Condensed" w:hAnsi="Barlow Semi Condensed"/>
                <w:color w:val="000000"/>
                <w:shd w:val="clear" w:color="auto" w:fill="FFFFFF"/>
              </w:rPr>
              <w:t xml:space="preserve"> </w:t>
            </w:r>
            <w:r w:rsidR="00B94CD2">
              <w:rPr>
                <w:rFonts w:ascii="Barlow Semi Condensed" w:hAnsi="Barlow Semi Condensed"/>
                <w:color w:val="000000"/>
                <w:shd w:val="clear" w:color="auto" w:fill="FFFFFF"/>
              </w:rPr>
              <w:t xml:space="preserve"> A debate ensue</w:t>
            </w:r>
            <w:r w:rsidR="00F501D1">
              <w:rPr>
                <w:rFonts w:ascii="Barlow Semi Condensed" w:hAnsi="Barlow Semi Condensed"/>
                <w:color w:val="000000"/>
                <w:shd w:val="clear" w:color="auto" w:fill="FFFFFF"/>
              </w:rPr>
              <w:t xml:space="preserve">d </w:t>
            </w:r>
            <w:r w:rsidR="00B94CD2">
              <w:rPr>
                <w:rFonts w:ascii="Barlow Semi Condensed" w:hAnsi="Barlow Semi Condensed"/>
                <w:color w:val="000000"/>
                <w:shd w:val="clear" w:color="auto" w:fill="FFFFFF"/>
              </w:rPr>
              <w:t>regarding the application of paint</w:t>
            </w:r>
            <w:r w:rsidR="008A2C03">
              <w:rPr>
                <w:rFonts w:ascii="Barlow Semi Condensed" w:hAnsi="Barlow Semi Condensed"/>
                <w:color w:val="000000"/>
                <w:shd w:val="clear" w:color="auto" w:fill="FFFFFF"/>
              </w:rPr>
              <w:t xml:space="preserve"> to the steps which would then be covered in ant</w:t>
            </w:r>
            <w:r w:rsidR="00041D29">
              <w:rPr>
                <w:rFonts w:ascii="Barlow Semi Condensed" w:hAnsi="Barlow Semi Condensed"/>
                <w:color w:val="000000"/>
                <w:shd w:val="clear" w:color="auto" w:fill="FFFFFF"/>
              </w:rPr>
              <w:t>i</w:t>
            </w:r>
            <w:r w:rsidR="008A2C03">
              <w:rPr>
                <w:rFonts w:ascii="Barlow Semi Condensed" w:hAnsi="Barlow Semi Condensed"/>
                <w:color w:val="000000"/>
                <w:shd w:val="clear" w:color="auto" w:fill="FFFFFF"/>
              </w:rPr>
              <w:t>-</w:t>
            </w:r>
            <w:r w:rsidR="00041D29">
              <w:rPr>
                <w:rFonts w:ascii="Barlow Semi Condensed" w:hAnsi="Barlow Semi Condensed"/>
                <w:color w:val="000000"/>
                <w:shd w:val="clear" w:color="auto" w:fill="FFFFFF"/>
              </w:rPr>
              <w:t>graffiti</w:t>
            </w:r>
            <w:r w:rsidR="008A2C03">
              <w:rPr>
                <w:rFonts w:ascii="Barlow Semi Condensed" w:hAnsi="Barlow Semi Condensed"/>
                <w:color w:val="000000"/>
                <w:shd w:val="clear" w:color="auto" w:fill="FFFFFF"/>
              </w:rPr>
              <w:t xml:space="preserve"> paint. </w:t>
            </w:r>
            <w:r w:rsidR="00F501D1">
              <w:rPr>
                <w:rFonts w:ascii="Barlow Semi Condensed" w:hAnsi="Barlow Semi Condensed"/>
                <w:color w:val="000000"/>
                <w:shd w:val="clear" w:color="auto" w:fill="FFFFFF"/>
              </w:rPr>
              <w:t xml:space="preserve">The removal of paint from the bowl </w:t>
            </w:r>
            <w:r w:rsidR="00E34132">
              <w:rPr>
                <w:rFonts w:ascii="Barlow Semi Condensed" w:hAnsi="Barlow Semi Condensed"/>
                <w:color w:val="000000"/>
                <w:shd w:val="clear" w:color="auto" w:fill="FFFFFF"/>
              </w:rPr>
              <w:t xml:space="preserve">requires a specific cleaner and Robert Hernando proposed </w:t>
            </w:r>
            <w:r w:rsidR="00611D6B">
              <w:rPr>
                <w:rFonts w:ascii="Barlow Semi Condensed" w:hAnsi="Barlow Semi Condensed"/>
                <w:color w:val="000000"/>
                <w:shd w:val="clear" w:color="auto" w:fill="FFFFFF"/>
              </w:rPr>
              <w:t xml:space="preserve">cleaning a ‘test patch’ </w:t>
            </w:r>
            <w:r w:rsidR="00885B91">
              <w:rPr>
                <w:rFonts w:ascii="Barlow Semi Condensed" w:hAnsi="Barlow Semi Condensed"/>
                <w:color w:val="000000"/>
                <w:shd w:val="clear" w:color="auto" w:fill="FFFFFF"/>
              </w:rPr>
              <w:t xml:space="preserve">on an unobtrusive area </w:t>
            </w:r>
            <w:r w:rsidR="00611D6B">
              <w:rPr>
                <w:rFonts w:ascii="Barlow Semi Condensed" w:hAnsi="Barlow Semi Condensed"/>
                <w:color w:val="000000"/>
                <w:shd w:val="clear" w:color="auto" w:fill="FFFFFF"/>
              </w:rPr>
              <w:t>within the bowl.</w:t>
            </w:r>
          </w:p>
          <w:p w14:paraId="2D51DFC0" w14:textId="0B130050" w:rsidR="00041D29" w:rsidRDefault="00041D29" w:rsidP="00223266">
            <w:pPr>
              <w:shd w:val="clear" w:color="auto" w:fill="FFFFFF"/>
              <w:textAlignment w:val="baseline"/>
              <w:rPr>
                <w:rFonts w:ascii="Barlow Semi Condensed" w:hAnsi="Barlow Semi Condensed"/>
                <w:color w:val="000000"/>
                <w:shd w:val="clear" w:color="auto" w:fill="FFFFFF"/>
              </w:rPr>
            </w:pPr>
            <w:r>
              <w:rPr>
                <w:rFonts w:ascii="Barlow Semi Condensed" w:hAnsi="Barlow Semi Condensed"/>
                <w:color w:val="000000"/>
                <w:shd w:val="clear" w:color="auto" w:fill="FFFFFF"/>
              </w:rPr>
              <w:t>The use of Exist to clean the graffiti was also suggested.</w:t>
            </w:r>
          </w:p>
          <w:p w14:paraId="2D5D83E9" w14:textId="77777777" w:rsidR="00041D29" w:rsidRDefault="00041D29" w:rsidP="00223266">
            <w:pPr>
              <w:shd w:val="clear" w:color="auto" w:fill="FFFFFF"/>
              <w:textAlignment w:val="baseline"/>
              <w:rPr>
                <w:rFonts w:ascii="Barlow Semi Condensed" w:hAnsi="Barlow Semi Condensed"/>
                <w:color w:val="000000"/>
                <w:shd w:val="clear" w:color="auto" w:fill="FFFFFF"/>
              </w:rPr>
            </w:pPr>
          </w:p>
          <w:p w14:paraId="76E57F07" w14:textId="233599A4" w:rsidR="00041D29" w:rsidRDefault="00041D29" w:rsidP="00223266">
            <w:pPr>
              <w:shd w:val="clear" w:color="auto" w:fill="FFFFFF"/>
              <w:textAlignment w:val="baseline"/>
              <w:rPr>
                <w:rFonts w:ascii="Barlow Semi Condensed" w:eastAsia="Times New Roman" w:hAnsi="Barlow Semi Condensed" w:cs="Segoe UI"/>
                <w:color w:val="000000"/>
                <w:lang w:eastAsia="en-GB"/>
              </w:rPr>
            </w:pPr>
            <w:r>
              <w:rPr>
                <w:rFonts w:ascii="Barlow Semi Condensed" w:eastAsia="Times New Roman" w:hAnsi="Barlow Semi Condensed" w:cs="Segoe UI"/>
                <w:b/>
                <w:bCs/>
                <w:color w:val="000000"/>
                <w:lang w:eastAsia="en-GB"/>
              </w:rPr>
              <w:t>ACTION</w:t>
            </w:r>
            <w:r w:rsidRPr="00A35A16">
              <w:rPr>
                <w:rFonts w:ascii="Barlow Semi Condensed" w:eastAsia="Times New Roman" w:hAnsi="Barlow Semi Condensed" w:cs="Segoe UI"/>
                <w:b/>
                <w:bCs/>
                <w:color w:val="000000"/>
                <w:lang w:eastAsia="en-GB"/>
              </w:rPr>
              <w:t>:</w:t>
            </w:r>
            <w:r>
              <w:rPr>
                <w:rFonts w:ascii="Barlow Semi Condensed" w:eastAsia="Times New Roman" w:hAnsi="Barlow Semi Condensed" w:cs="Segoe UI"/>
                <w:color w:val="000000"/>
                <w:lang w:eastAsia="en-GB"/>
              </w:rPr>
              <w:t xml:space="preserve"> Robert Hernando to exp</w:t>
            </w:r>
            <w:r w:rsidR="00704FBB">
              <w:rPr>
                <w:rFonts w:ascii="Barlow Semi Condensed" w:eastAsia="Times New Roman" w:hAnsi="Barlow Semi Condensed" w:cs="Segoe UI"/>
                <w:color w:val="000000"/>
                <w:lang w:eastAsia="en-GB"/>
              </w:rPr>
              <w:t xml:space="preserve">lore using a specialist cleaning product on a ‘test patch’ within the bowl and consult Exist on </w:t>
            </w:r>
            <w:r w:rsidR="009402A3">
              <w:rPr>
                <w:rFonts w:ascii="Barlow Semi Condensed" w:eastAsia="Times New Roman" w:hAnsi="Barlow Semi Condensed" w:cs="Segoe UI"/>
                <w:color w:val="000000"/>
                <w:lang w:eastAsia="en-GB"/>
              </w:rPr>
              <w:t>their capacity to clean the bowl of graffiti.</w:t>
            </w:r>
          </w:p>
          <w:p w14:paraId="6EB33C63" w14:textId="77777777" w:rsidR="00C40E42" w:rsidRDefault="00C40E42" w:rsidP="00223266">
            <w:pPr>
              <w:shd w:val="clear" w:color="auto" w:fill="FFFFFF"/>
              <w:textAlignment w:val="baseline"/>
              <w:rPr>
                <w:rFonts w:ascii="Barlow Semi Condensed" w:eastAsia="Times New Roman" w:hAnsi="Barlow Semi Condensed" w:cs="Segoe UI"/>
                <w:color w:val="000000"/>
                <w:shd w:val="clear" w:color="auto" w:fill="FFFFFF"/>
                <w:lang w:eastAsia="en-GB"/>
              </w:rPr>
            </w:pPr>
          </w:p>
          <w:p w14:paraId="17A9A0FE" w14:textId="06552FA6" w:rsidR="00C40E42" w:rsidRDefault="00C40E42" w:rsidP="00223266">
            <w:pPr>
              <w:shd w:val="clear" w:color="auto" w:fill="FFFFFF"/>
              <w:textAlignment w:val="baseline"/>
              <w:rPr>
                <w:rFonts w:ascii="Barlow Semi Condensed" w:hAnsi="Barlow Semi Condensed"/>
                <w:color w:val="000000"/>
                <w:shd w:val="clear" w:color="auto" w:fill="FFFFFF"/>
              </w:rPr>
            </w:pPr>
            <w:r>
              <w:rPr>
                <w:rFonts w:ascii="Barlow Semi Condensed" w:eastAsia="Times New Roman" w:hAnsi="Barlow Semi Condensed" w:cs="Segoe UI"/>
                <w:b/>
                <w:bCs/>
                <w:color w:val="000000"/>
                <w:lang w:eastAsia="en-GB"/>
              </w:rPr>
              <w:t>ACTION</w:t>
            </w:r>
            <w:r w:rsidRPr="00A35A16">
              <w:rPr>
                <w:rFonts w:ascii="Barlow Semi Condensed" w:eastAsia="Times New Roman" w:hAnsi="Barlow Semi Condensed" w:cs="Segoe UI"/>
                <w:b/>
                <w:bCs/>
                <w:color w:val="000000"/>
                <w:lang w:eastAsia="en-GB"/>
              </w:rPr>
              <w:t>:</w:t>
            </w:r>
            <w:r>
              <w:rPr>
                <w:rFonts w:ascii="Barlow Semi Condensed" w:eastAsia="Times New Roman" w:hAnsi="Barlow Semi Condensed" w:cs="Segoe UI"/>
                <w:color w:val="000000"/>
                <w:lang w:eastAsia="en-GB"/>
              </w:rPr>
              <w:t xml:space="preserve"> The Clerk to arrange with SCC for the removal of graffiti from </w:t>
            </w:r>
            <w:r w:rsidR="00E66E89">
              <w:rPr>
                <w:rFonts w:ascii="Barlow Semi Condensed" w:eastAsia="Times New Roman" w:hAnsi="Barlow Semi Condensed" w:cs="Segoe UI"/>
                <w:color w:val="000000"/>
                <w:lang w:eastAsia="en-GB"/>
              </w:rPr>
              <w:t>benches and bins within Mumbles Skatepark.</w:t>
            </w:r>
          </w:p>
          <w:p w14:paraId="77640246" w14:textId="77777777" w:rsidR="00430E8D" w:rsidRDefault="00430E8D" w:rsidP="00223266">
            <w:pPr>
              <w:shd w:val="clear" w:color="auto" w:fill="FFFFFF"/>
              <w:textAlignment w:val="baseline"/>
              <w:rPr>
                <w:rFonts w:ascii="Barlow Semi Condensed" w:hAnsi="Barlow Semi Condensed"/>
                <w:color w:val="000000"/>
                <w:shd w:val="clear" w:color="auto" w:fill="FFFFFF"/>
              </w:rPr>
            </w:pPr>
          </w:p>
          <w:p w14:paraId="7ED6A3A2" w14:textId="77777777" w:rsidR="00430E8D" w:rsidRDefault="00430E8D" w:rsidP="00223266">
            <w:pPr>
              <w:shd w:val="clear" w:color="auto" w:fill="FFFFFF"/>
              <w:textAlignment w:val="baseline"/>
              <w:rPr>
                <w:rFonts w:ascii="Barlow Semi Condensed" w:hAnsi="Barlow Semi Condensed"/>
                <w:color w:val="000000"/>
                <w:shd w:val="clear" w:color="auto" w:fill="FFFFFF"/>
              </w:rPr>
            </w:pPr>
          </w:p>
          <w:p w14:paraId="1248F209" w14:textId="77777777" w:rsidR="009402A3" w:rsidRPr="005853D1" w:rsidRDefault="009402A3" w:rsidP="00223266">
            <w:pPr>
              <w:shd w:val="clear" w:color="auto" w:fill="FFFFFF"/>
              <w:textAlignment w:val="baseline"/>
              <w:rPr>
                <w:rFonts w:ascii="Barlow Semi Condensed" w:hAnsi="Barlow Semi Condensed"/>
                <w:color w:val="000000"/>
                <w:shd w:val="clear" w:color="auto" w:fill="FFFFFF"/>
              </w:rPr>
            </w:pPr>
          </w:p>
          <w:p w14:paraId="60A5FBFB" w14:textId="77777777" w:rsidR="003A3641" w:rsidRDefault="003A3641" w:rsidP="003A3641">
            <w:pPr>
              <w:shd w:val="clear" w:color="auto" w:fill="FFFFFF"/>
              <w:textAlignment w:val="baseline"/>
              <w:rPr>
                <w:rFonts w:ascii="Barlow Semi Condensed" w:hAnsi="Barlow Semi Condensed"/>
                <w:b/>
                <w:bCs/>
                <w:color w:val="000000"/>
                <w:shd w:val="clear" w:color="auto" w:fill="FFFFFF"/>
              </w:rPr>
            </w:pPr>
            <w:r>
              <w:rPr>
                <w:rFonts w:ascii="Barlow Semi Condensed" w:hAnsi="Barlow Semi Condensed"/>
                <w:b/>
                <w:bCs/>
                <w:color w:val="000000"/>
                <w:shd w:val="clear" w:color="auto" w:fill="FFFFFF"/>
              </w:rPr>
              <w:t>West Cross Hedge Laying Workshop (discussion re-funding)</w:t>
            </w:r>
          </w:p>
          <w:p w14:paraId="2F14FEAB" w14:textId="77777777" w:rsidR="003A3641" w:rsidRDefault="003A3641" w:rsidP="003A3641">
            <w:pPr>
              <w:shd w:val="clear" w:color="auto" w:fill="FFFFFF"/>
              <w:textAlignment w:val="baseline"/>
              <w:rPr>
                <w:rFonts w:ascii="Barlow Semi Condensed" w:hAnsi="Barlow Semi Condensed"/>
                <w:b/>
                <w:bCs/>
                <w:color w:val="000000"/>
                <w:shd w:val="clear" w:color="auto" w:fill="FFFFFF"/>
              </w:rPr>
            </w:pPr>
          </w:p>
          <w:p w14:paraId="79F67D59" w14:textId="6F1DE611" w:rsidR="001C6898" w:rsidRDefault="005613D1" w:rsidP="001C6898">
            <w:pPr>
              <w:shd w:val="clear" w:color="auto" w:fill="FFFFFF"/>
              <w:spacing w:before="100" w:beforeAutospacing="1" w:after="100" w:afterAutospacing="1"/>
              <w:textAlignment w:val="baseline"/>
              <w:rPr>
                <w:rFonts w:ascii="Barlow Semi Condensed" w:hAnsi="Barlow Semi Condensed"/>
                <w:color w:val="595959" w:themeColor="text1" w:themeTint="A6"/>
              </w:rPr>
            </w:pPr>
            <w:r>
              <w:rPr>
                <w:rFonts w:ascii="Barlow Semi Condensed" w:hAnsi="Barlow Semi Condensed"/>
                <w:b/>
                <w:bCs/>
                <w:color w:val="595959" w:themeColor="text1" w:themeTint="A6"/>
              </w:rPr>
              <w:t>R</w:t>
            </w:r>
            <w:r w:rsidR="001C6898" w:rsidRPr="000D1888">
              <w:rPr>
                <w:rFonts w:ascii="Barlow Semi Condensed" w:hAnsi="Barlow Semi Condensed"/>
                <w:b/>
                <w:bCs/>
                <w:color w:val="595959" w:themeColor="text1" w:themeTint="A6"/>
              </w:rPr>
              <w:t>ESOLVED</w:t>
            </w:r>
            <w:r w:rsidR="001C6898">
              <w:rPr>
                <w:rFonts w:ascii="Barlow Semi Condensed" w:hAnsi="Barlow Semi Condensed"/>
                <w:color w:val="595959" w:themeColor="text1" w:themeTint="A6"/>
              </w:rPr>
              <w:t xml:space="preserve">; </w:t>
            </w:r>
            <w:r w:rsidR="002E4096">
              <w:rPr>
                <w:rFonts w:ascii="Barlow Semi Condensed" w:hAnsi="Barlow Semi Condensed"/>
                <w:color w:val="595959" w:themeColor="text1" w:themeTint="A6"/>
              </w:rPr>
              <w:t>To defer this agenda item until the September Meeting</w:t>
            </w:r>
          </w:p>
          <w:p w14:paraId="6983A24E" w14:textId="77777777" w:rsidR="001C6898" w:rsidRDefault="001C6898" w:rsidP="003A3641">
            <w:pPr>
              <w:shd w:val="clear" w:color="auto" w:fill="FFFFFF"/>
              <w:textAlignment w:val="baseline"/>
              <w:rPr>
                <w:rFonts w:ascii="Barlow Semi Condensed" w:hAnsi="Barlow Semi Condensed"/>
                <w:color w:val="000000"/>
                <w:shd w:val="clear" w:color="auto" w:fill="FFFFFF"/>
              </w:rPr>
            </w:pPr>
          </w:p>
          <w:p w14:paraId="56CAAC00" w14:textId="77777777" w:rsidR="00223266" w:rsidRDefault="00223266" w:rsidP="003A3641">
            <w:pPr>
              <w:shd w:val="clear" w:color="auto" w:fill="FFFFFF"/>
              <w:textAlignment w:val="baseline"/>
              <w:rPr>
                <w:rFonts w:ascii="Barlow Semi Condensed" w:hAnsi="Barlow Semi Condensed"/>
                <w:color w:val="000000"/>
                <w:shd w:val="clear" w:color="auto" w:fill="FFFFFF"/>
              </w:rPr>
            </w:pPr>
          </w:p>
          <w:p w14:paraId="7532DC59" w14:textId="77777777" w:rsidR="00223266" w:rsidRDefault="00223266" w:rsidP="003A3641">
            <w:pPr>
              <w:shd w:val="clear" w:color="auto" w:fill="FFFFFF"/>
              <w:textAlignment w:val="baseline"/>
              <w:rPr>
                <w:rFonts w:ascii="Barlow Semi Condensed" w:hAnsi="Barlow Semi Condensed"/>
                <w:color w:val="000000"/>
                <w:shd w:val="clear" w:color="auto" w:fill="FFFFFF"/>
              </w:rPr>
            </w:pPr>
          </w:p>
          <w:p w14:paraId="0E815999" w14:textId="77777777" w:rsidR="00223266" w:rsidRDefault="00223266" w:rsidP="003A3641">
            <w:pPr>
              <w:shd w:val="clear" w:color="auto" w:fill="FFFFFF"/>
              <w:textAlignment w:val="baseline"/>
              <w:rPr>
                <w:rFonts w:ascii="Barlow Semi Condensed" w:hAnsi="Barlow Semi Condensed"/>
                <w:color w:val="000000"/>
                <w:shd w:val="clear" w:color="auto" w:fill="FFFFFF"/>
              </w:rPr>
            </w:pPr>
          </w:p>
          <w:p w14:paraId="08502477" w14:textId="77777777" w:rsidR="00223266" w:rsidRPr="00C12B7C" w:rsidRDefault="00223266" w:rsidP="003A3641">
            <w:pPr>
              <w:shd w:val="clear" w:color="auto" w:fill="FFFFFF"/>
              <w:textAlignment w:val="baseline"/>
              <w:rPr>
                <w:rFonts w:ascii="Barlow Semi Condensed" w:hAnsi="Barlow Semi Condensed"/>
                <w:color w:val="000000"/>
                <w:shd w:val="clear" w:color="auto" w:fill="FFFFFF"/>
              </w:rPr>
            </w:pPr>
          </w:p>
          <w:p w14:paraId="1FAA7ED9" w14:textId="77777777" w:rsidR="004E1F0F" w:rsidRDefault="004E1F0F" w:rsidP="004E1F0F">
            <w:pPr>
              <w:shd w:val="clear" w:color="auto" w:fill="FFFFFF"/>
              <w:textAlignment w:val="baseline"/>
              <w:rPr>
                <w:rFonts w:ascii="Barlow Semi Condensed" w:hAnsi="Barlow Semi Condensed"/>
                <w:b/>
                <w:bCs/>
                <w:color w:val="000000"/>
                <w:shd w:val="clear" w:color="auto" w:fill="FFFFFF"/>
              </w:rPr>
            </w:pPr>
            <w:r>
              <w:rPr>
                <w:rFonts w:ascii="Barlow Semi Condensed" w:hAnsi="Barlow Semi Condensed"/>
                <w:b/>
                <w:bCs/>
                <w:color w:val="000000"/>
                <w:shd w:val="clear" w:color="auto" w:fill="FFFFFF"/>
              </w:rPr>
              <w:t>Date of Next Meeting</w:t>
            </w:r>
          </w:p>
          <w:p w14:paraId="123B4C76" w14:textId="77777777" w:rsidR="00223266" w:rsidRDefault="00223266" w:rsidP="00CD056E">
            <w:pPr>
              <w:shd w:val="clear" w:color="auto" w:fill="FFFFFF"/>
              <w:textAlignment w:val="baseline"/>
              <w:rPr>
                <w:rFonts w:ascii="Barlow Semi Condensed" w:hAnsi="Barlow Semi Condensed"/>
                <w:b/>
                <w:bCs/>
                <w:color w:val="000000"/>
                <w:shd w:val="clear" w:color="auto" w:fill="FFFFFF"/>
              </w:rPr>
            </w:pPr>
          </w:p>
          <w:p w14:paraId="3E1D5505" w14:textId="77777777" w:rsidR="00223266" w:rsidRDefault="00223266" w:rsidP="00223266">
            <w:pPr>
              <w:shd w:val="clear" w:color="auto" w:fill="FFFFFF"/>
              <w:textAlignment w:val="baseline"/>
              <w:rPr>
                <w:rFonts w:ascii="Barlow Semi Condensed" w:hAnsi="Barlow Semi Condensed"/>
                <w:color w:val="000000"/>
                <w:shd w:val="clear" w:color="auto" w:fill="FFFFFF"/>
              </w:rPr>
            </w:pPr>
          </w:p>
          <w:p w14:paraId="065382C0" w14:textId="3A25B0EC" w:rsidR="00223266" w:rsidRPr="00A35A16" w:rsidRDefault="00223266" w:rsidP="00223266">
            <w:pPr>
              <w:shd w:val="clear" w:color="auto" w:fill="FFFFFF"/>
              <w:textAlignment w:val="baseline"/>
              <w:rPr>
                <w:rFonts w:ascii="Barlow Semi Condensed" w:hAnsi="Barlow Semi Condensed"/>
                <w:color w:val="000000"/>
                <w:shd w:val="clear" w:color="auto" w:fill="FFFFFF"/>
              </w:rPr>
            </w:pPr>
            <w:r w:rsidRPr="009C028D">
              <w:rPr>
                <w:rFonts w:ascii="Barlow Semi Condensed" w:hAnsi="Barlow Semi Condensed"/>
                <w:b/>
                <w:bCs/>
                <w:color w:val="000000"/>
                <w:shd w:val="clear" w:color="auto" w:fill="FFFFFF"/>
              </w:rPr>
              <w:t>R</w:t>
            </w:r>
            <w:r>
              <w:rPr>
                <w:rFonts w:ascii="Barlow Semi Condensed" w:hAnsi="Barlow Semi Condensed"/>
                <w:b/>
                <w:bCs/>
                <w:color w:val="000000"/>
                <w:shd w:val="clear" w:color="auto" w:fill="FFFFFF"/>
              </w:rPr>
              <w:t>E</w:t>
            </w:r>
            <w:r w:rsidRPr="009C028D">
              <w:rPr>
                <w:rFonts w:ascii="Barlow Semi Condensed" w:hAnsi="Barlow Semi Condensed"/>
                <w:b/>
                <w:bCs/>
                <w:color w:val="000000"/>
                <w:shd w:val="clear" w:color="auto" w:fill="FFFFFF"/>
              </w:rPr>
              <w:t>SOLVE</w:t>
            </w:r>
            <w:r>
              <w:rPr>
                <w:rFonts w:ascii="Barlow Semi Condensed" w:hAnsi="Barlow Semi Condensed"/>
                <w:b/>
                <w:bCs/>
                <w:color w:val="000000"/>
                <w:shd w:val="clear" w:color="auto" w:fill="FFFFFF"/>
              </w:rPr>
              <w:t>D</w:t>
            </w:r>
            <w:r>
              <w:rPr>
                <w:rFonts w:ascii="Barlow Semi Condensed" w:hAnsi="Barlow Semi Condensed"/>
                <w:color w:val="000000"/>
                <w:shd w:val="clear" w:color="auto" w:fill="FFFFFF"/>
              </w:rPr>
              <w:t xml:space="preserve">; To hold </w:t>
            </w:r>
            <w:r w:rsidR="005852CD">
              <w:rPr>
                <w:rFonts w:ascii="Barlow Semi Condensed" w:hAnsi="Barlow Semi Condensed"/>
                <w:color w:val="000000"/>
                <w:shd w:val="clear" w:color="auto" w:fill="FFFFFF"/>
              </w:rPr>
              <w:t xml:space="preserve">the next </w:t>
            </w:r>
            <w:proofErr w:type="gramStart"/>
            <w:r w:rsidR="005852CD">
              <w:rPr>
                <w:rFonts w:ascii="Barlow Semi Condensed" w:hAnsi="Barlow Semi Condensed"/>
                <w:color w:val="000000"/>
                <w:shd w:val="clear" w:color="auto" w:fill="FFFFFF"/>
              </w:rPr>
              <w:t xml:space="preserve">meeting </w:t>
            </w:r>
            <w:r>
              <w:rPr>
                <w:rFonts w:ascii="Barlow Semi Condensed" w:hAnsi="Barlow Semi Condensed"/>
                <w:color w:val="000000"/>
                <w:shd w:val="clear" w:color="auto" w:fill="FFFFFF"/>
              </w:rPr>
              <w:t xml:space="preserve"> on</w:t>
            </w:r>
            <w:proofErr w:type="gramEnd"/>
            <w:r>
              <w:rPr>
                <w:rFonts w:ascii="Barlow Semi Condensed" w:hAnsi="Barlow Semi Condensed"/>
                <w:color w:val="000000"/>
                <w:shd w:val="clear" w:color="auto" w:fill="FFFFFF"/>
              </w:rPr>
              <w:t xml:space="preserve"> </w:t>
            </w:r>
            <w:r w:rsidR="005852CD">
              <w:rPr>
                <w:rFonts w:ascii="Barlow Semi Condensed" w:hAnsi="Barlow Semi Condensed"/>
                <w:color w:val="000000"/>
                <w:shd w:val="clear" w:color="auto" w:fill="FFFFFF"/>
              </w:rPr>
              <w:t>Tues</w:t>
            </w:r>
            <w:r>
              <w:rPr>
                <w:rFonts w:ascii="Barlow Semi Condensed" w:hAnsi="Barlow Semi Condensed"/>
                <w:color w:val="000000"/>
                <w:shd w:val="clear" w:color="auto" w:fill="FFFFFF"/>
              </w:rPr>
              <w:t xml:space="preserve">day </w:t>
            </w:r>
            <w:r w:rsidR="008B65DB">
              <w:rPr>
                <w:rFonts w:ascii="Barlow Semi Condensed" w:hAnsi="Barlow Semi Condensed"/>
                <w:color w:val="000000"/>
                <w:shd w:val="clear" w:color="auto" w:fill="FFFFFF"/>
              </w:rPr>
              <w:t>23</w:t>
            </w:r>
            <w:r w:rsidR="008B65DB" w:rsidRPr="008B65DB">
              <w:rPr>
                <w:rFonts w:ascii="Barlow Semi Condensed" w:hAnsi="Barlow Semi Condensed"/>
                <w:color w:val="000000"/>
                <w:shd w:val="clear" w:color="auto" w:fill="FFFFFF"/>
                <w:vertAlign w:val="superscript"/>
              </w:rPr>
              <w:t>rd</w:t>
            </w:r>
            <w:r w:rsidR="008B65DB">
              <w:rPr>
                <w:rFonts w:ascii="Barlow Semi Condensed" w:hAnsi="Barlow Semi Condensed"/>
                <w:color w:val="000000"/>
                <w:shd w:val="clear" w:color="auto" w:fill="FFFFFF"/>
              </w:rPr>
              <w:t xml:space="preserve"> September</w:t>
            </w:r>
            <w:r>
              <w:rPr>
                <w:rFonts w:ascii="Barlow Semi Condensed" w:hAnsi="Barlow Semi Condensed"/>
                <w:color w:val="000000"/>
                <w:shd w:val="clear" w:color="auto" w:fill="FFFFFF"/>
              </w:rPr>
              <w:t xml:space="preserve"> 2025.</w:t>
            </w:r>
          </w:p>
          <w:p w14:paraId="461A5CFA" w14:textId="77777777" w:rsidR="00223266" w:rsidRDefault="00223266" w:rsidP="00CD056E">
            <w:pPr>
              <w:shd w:val="clear" w:color="auto" w:fill="FFFFFF"/>
              <w:textAlignment w:val="baseline"/>
              <w:rPr>
                <w:rFonts w:ascii="Barlow Semi Condensed" w:hAnsi="Barlow Semi Condensed"/>
                <w:b/>
                <w:bCs/>
                <w:color w:val="000000"/>
                <w:shd w:val="clear" w:color="auto" w:fill="FFFFFF"/>
              </w:rPr>
            </w:pPr>
          </w:p>
          <w:p w14:paraId="1A0DC402" w14:textId="77777777" w:rsidR="000464A6" w:rsidRDefault="000464A6" w:rsidP="00CD056E">
            <w:pPr>
              <w:shd w:val="clear" w:color="auto" w:fill="FFFFFF"/>
              <w:textAlignment w:val="baseline"/>
              <w:rPr>
                <w:rFonts w:ascii="Barlow Semi Condensed" w:hAnsi="Barlow Semi Condensed"/>
                <w:b/>
                <w:bCs/>
                <w:color w:val="000000"/>
                <w:shd w:val="clear" w:color="auto" w:fill="FFFFFF"/>
              </w:rPr>
            </w:pPr>
          </w:p>
          <w:p w14:paraId="2A2EB5D5" w14:textId="3BF63C8C" w:rsidR="000464A6" w:rsidRDefault="000464A6" w:rsidP="000464A6">
            <w:pPr>
              <w:rPr>
                <w:rFonts w:ascii="Barlow Semi Condensed" w:hAnsi="Barlow Semi Condensed"/>
                <w:b/>
                <w:bCs/>
                <w:color w:val="595959" w:themeColor="text1" w:themeTint="A6"/>
              </w:rPr>
            </w:pPr>
            <w:r>
              <w:rPr>
                <w:rFonts w:ascii="Barlow Semi Condensed" w:hAnsi="Barlow Semi Condensed"/>
                <w:b/>
                <w:bCs/>
                <w:color w:val="595959" w:themeColor="text1" w:themeTint="A6"/>
              </w:rPr>
              <w:t xml:space="preserve">Meeting ended at </w:t>
            </w:r>
            <w:r w:rsidR="00A86947">
              <w:rPr>
                <w:rFonts w:ascii="Barlow Semi Condensed" w:hAnsi="Barlow Semi Condensed"/>
                <w:b/>
                <w:bCs/>
                <w:color w:val="595959" w:themeColor="text1" w:themeTint="A6"/>
              </w:rPr>
              <w:t>8.14</w:t>
            </w:r>
            <w:r>
              <w:rPr>
                <w:rFonts w:ascii="Barlow Semi Condensed" w:hAnsi="Barlow Semi Condensed"/>
                <w:b/>
                <w:bCs/>
                <w:color w:val="595959" w:themeColor="text1" w:themeTint="A6"/>
              </w:rPr>
              <w:t>pm.</w:t>
            </w:r>
          </w:p>
          <w:p w14:paraId="5D026F37" w14:textId="77777777" w:rsidR="000464A6" w:rsidRDefault="000464A6" w:rsidP="000464A6">
            <w:pPr>
              <w:rPr>
                <w:rFonts w:ascii="Barlow Semi Condensed" w:hAnsi="Barlow Semi Condensed"/>
                <w:b/>
                <w:bCs/>
                <w:color w:val="595959" w:themeColor="text1" w:themeTint="A6"/>
              </w:rPr>
            </w:pPr>
          </w:p>
          <w:p w14:paraId="41716BB8" w14:textId="77777777" w:rsidR="000464A6" w:rsidRDefault="000464A6" w:rsidP="000464A6">
            <w:pPr>
              <w:rPr>
                <w:rFonts w:ascii="Barlow Semi Condensed" w:hAnsi="Barlow Semi Condensed"/>
                <w:b/>
                <w:bCs/>
                <w:color w:val="595959" w:themeColor="text1" w:themeTint="A6"/>
              </w:rPr>
            </w:pPr>
            <w:r>
              <w:rPr>
                <w:rFonts w:ascii="Barlow Semi Condensed" w:hAnsi="Barlow Semi Condensed"/>
                <w:b/>
                <w:bCs/>
                <w:color w:val="595959" w:themeColor="text1" w:themeTint="A6"/>
              </w:rPr>
              <w:t>Next Meeting 23rd September 2025</w:t>
            </w:r>
          </w:p>
          <w:p w14:paraId="5AE27CC4" w14:textId="381F7740" w:rsidR="000464A6" w:rsidRPr="003A3641" w:rsidRDefault="000464A6" w:rsidP="00CD056E">
            <w:pPr>
              <w:shd w:val="clear" w:color="auto" w:fill="FFFFFF"/>
              <w:textAlignment w:val="baseline"/>
              <w:rPr>
                <w:rFonts w:ascii="Barlow Semi Condensed" w:hAnsi="Barlow Semi Condensed"/>
                <w:b/>
                <w:bCs/>
                <w:color w:val="000000"/>
                <w:shd w:val="clear" w:color="auto" w:fill="FFFFFF"/>
              </w:rPr>
            </w:pPr>
          </w:p>
        </w:tc>
      </w:tr>
      <w:tr w:rsidR="00E768F4" w14:paraId="43275C34" w14:textId="77777777" w:rsidTr="00825B1D">
        <w:tc>
          <w:tcPr>
            <w:tcW w:w="1560" w:type="dxa"/>
            <w:gridSpan w:val="2"/>
          </w:tcPr>
          <w:p w14:paraId="5991CFC0" w14:textId="1FC4164D" w:rsidR="009C028D" w:rsidRDefault="009C028D" w:rsidP="009C028D">
            <w:pPr>
              <w:rPr>
                <w:rFonts w:ascii="Barlow Semi Condensed" w:hAnsi="Barlow Semi Condensed"/>
                <w:b/>
                <w:bCs/>
                <w:color w:val="4472C4" w:themeColor="accent1"/>
                <w:sz w:val="22"/>
                <w:szCs w:val="22"/>
              </w:rPr>
            </w:pPr>
          </w:p>
          <w:p w14:paraId="53DE2802" w14:textId="77777777" w:rsidR="00AC1532" w:rsidRDefault="00AC1532" w:rsidP="00E768F4">
            <w:pPr>
              <w:rPr>
                <w:rFonts w:ascii="Barlow Semi Condensed" w:hAnsi="Barlow Semi Condensed"/>
                <w:b/>
                <w:bCs/>
                <w:color w:val="4472C4" w:themeColor="accent1"/>
                <w:sz w:val="22"/>
                <w:szCs w:val="22"/>
              </w:rPr>
            </w:pPr>
          </w:p>
          <w:p w14:paraId="19826B55" w14:textId="77777777" w:rsidR="00AC1532" w:rsidRDefault="00AC1532" w:rsidP="00E768F4">
            <w:pPr>
              <w:rPr>
                <w:rFonts w:ascii="Barlow Semi Condensed" w:hAnsi="Barlow Semi Condensed"/>
                <w:b/>
                <w:bCs/>
                <w:color w:val="4472C4" w:themeColor="accent1"/>
                <w:sz w:val="22"/>
                <w:szCs w:val="22"/>
              </w:rPr>
            </w:pPr>
          </w:p>
          <w:p w14:paraId="5E99B086" w14:textId="77777777" w:rsidR="00AC1532" w:rsidRDefault="00AC1532" w:rsidP="00E768F4">
            <w:pPr>
              <w:rPr>
                <w:rFonts w:ascii="Barlow Semi Condensed" w:hAnsi="Barlow Semi Condensed"/>
                <w:b/>
                <w:bCs/>
                <w:color w:val="4472C4" w:themeColor="accent1"/>
                <w:sz w:val="22"/>
                <w:szCs w:val="22"/>
              </w:rPr>
            </w:pPr>
          </w:p>
          <w:p w14:paraId="68B59296" w14:textId="77777777" w:rsidR="00AC1532" w:rsidRDefault="00AC1532" w:rsidP="00E768F4">
            <w:pPr>
              <w:rPr>
                <w:rFonts w:ascii="Barlow Semi Condensed" w:hAnsi="Barlow Semi Condensed"/>
                <w:b/>
                <w:bCs/>
                <w:color w:val="4472C4" w:themeColor="accent1"/>
                <w:sz w:val="22"/>
                <w:szCs w:val="22"/>
              </w:rPr>
            </w:pPr>
          </w:p>
          <w:p w14:paraId="104DFEA3" w14:textId="7AD041C5" w:rsidR="00AC1532" w:rsidRPr="004F1E07" w:rsidRDefault="00AC1532" w:rsidP="00E768F4">
            <w:pPr>
              <w:rPr>
                <w:rFonts w:ascii="Barlow Semi Condensed" w:hAnsi="Barlow Semi Condensed"/>
                <w:b/>
                <w:bCs/>
                <w:color w:val="595959" w:themeColor="text1" w:themeTint="A6"/>
                <w:sz w:val="22"/>
                <w:szCs w:val="22"/>
              </w:rPr>
            </w:pPr>
          </w:p>
        </w:tc>
        <w:tc>
          <w:tcPr>
            <w:tcW w:w="8356" w:type="dxa"/>
          </w:tcPr>
          <w:p w14:paraId="35954FFC" w14:textId="77777777" w:rsidR="00E768F4" w:rsidRDefault="00E768F4" w:rsidP="00800D92">
            <w:pPr>
              <w:shd w:val="clear" w:color="auto" w:fill="FFFFFF"/>
              <w:textAlignment w:val="baseline"/>
              <w:rPr>
                <w:rFonts w:ascii="Barlow Semi Condensed" w:eastAsia="Times New Roman" w:hAnsi="Barlow Semi Condensed" w:cs="Segoe UI"/>
                <w:b/>
                <w:bCs/>
                <w:color w:val="000000"/>
                <w:lang w:eastAsia="en-GB"/>
              </w:rPr>
            </w:pPr>
          </w:p>
          <w:p w14:paraId="3169F723" w14:textId="77777777" w:rsidR="009C028D" w:rsidRDefault="009C028D" w:rsidP="00800D92">
            <w:pPr>
              <w:shd w:val="clear" w:color="auto" w:fill="FFFFFF"/>
              <w:textAlignment w:val="baseline"/>
              <w:rPr>
                <w:rFonts w:ascii="Barlow Semi Condensed" w:eastAsia="Times New Roman" w:hAnsi="Barlow Semi Condensed" w:cs="Segoe UI"/>
                <w:b/>
                <w:bCs/>
                <w:color w:val="000000"/>
                <w:lang w:eastAsia="en-GB"/>
              </w:rPr>
            </w:pPr>
          </w:p>
          <w:p w14:paraId="164F6E4E" w14:textId="77777777" w:rsidR="00F05422" w:rsidRDefault="00F05422" w:rsidP="00800D92">
            <w:pPr>
              <w:shd w:val="clear" w:color="auto" w:fill="FFFFFF"/>
              <w:textAlignment w:val="baseline"/>
              <w:rPr>
                <w:rFonts w:ascii="Barlow Semi Condensed" w:eastAsia="Times New Roman" w:hAnsi="Barlow Semi Condensed" w:cs="Segoe UI"/>
                <w:color w:val="000000"/>
                <w:lang w:eastAsia="en-GB"/>
              </w:rPr>
            </w:pPr>
          </w:p>
          <w:p w14:paraId="4C75906C" w14:textId="77777777" w:rsidR="00F05422" w:rsidRDefault="00F05422" w:rsidP="00800D92">
            <w:pPr>
              <w:shd w:val="clear" w:color="auto" w:fill="FFFFFF"/>
              <w:textAlignment w:val="baseline"/>
              <w:rPr>
                <w:rFonts w:ascii="Barlow Semi Condensed" w:eastAsia="Times New Roman" w:hAnsi="Barlow Semi Condensed" w:cs="Segoe UI"/>
                <w:color w:val="000000"/>
                <w:lang w:eastAsia="en-GB"/>
              </w:rPr>
            </w:pPr>
          </w:p>
          <w:p w14:paraId="0A58EDE4" w14:textId="77777777" w:rsidR="00F05422" w:rsidRDefault="00F05422" w:rsidP="00800D92">
            <w:pPr>
              <w:shd w:val="clear" w:color="auto" w:fill="FFFFFF"/>
              <w:textAlignment w:val="baseline"/>
              <w:rPr>
                <w:rFonts w:ascii="Barlow Semi Condensed" w:eastAsia="Times New Roman" w:hAnsi="Barlow Semi Condensed" w:cs="Segoe UI"/>
                <w:color w:val="000000"/>
                <w:lang w:eastAsia="en-GB"/>
              </w:rPr>
            </w:pPr>
          </w:p>
          <w:p w14:paraId="0E32850F" w14:textId="4406311F" w:rsidR="00F05422" w:rsidRPr="009C028D" w:rsidRDefault="00F05422" w:rsidP="00800D92">
            <w:pPr>
              <w:shd w:val="clear" w:color="auto" w:fill="FFFFFF"/>
              <w:textAlignment w:val="baseline"/>
              <w:rPr>
                <w:rFonts w:ascii="Barlow Semi Condensed" w:eastAsia="Times New Roman" w:hAnsi="Barlow Semi Condensed" w:cs="Segoe UI"/>
                <w:color w:val="000000"/>
                <w:lang w:eastAsia="en-GB"/>
              </w:rPr>
            </w:pPr>
          </w:p>
        </w:tc>
      </w:tr>
      <w:tr w:rsidR="00E768F4" w14:paraId="43EBE011" w14:textId="77777777" w:rsidTr="00825B1D">
        <w:trPr>
          <w:gridBefore w:val="1"/>
          <w:wBefore w:w="284" w:type="dxa"/>
        </w:trPr>
        <w:tc>
          <w:tcPr>
            <w:tcW w:w="1276" w:type="dxa"/>
          </w:tcPr>
          <w:p w14:paraId="580919DF" w14:textId="7CF20FA2" w:rsidR="00BD54D0" w:rsidRPr="004F1E07" w:rsidRDefault="00BD54D0" w:rsidP="00E768F4">
            <w:pPr>
              <w:rPr>
                <w:rFonts w:ascii="Barlow Semi Condensed" w:hAnsi="Barlow Semi Condensed"/>
                <w:b/>
                <w:bCs/>
                <w:color w:val="595959" w:themeColor="text1" w:themeTint="A6"/>
                <w:sz w:val="22"/>
                <w:szCs w:val="22"/>
              </w:rPr>
            </w:pPr>
          </w:p>
        </w:tc>
        <w:tc>
          <w:tcPr>
            <w:tcW w:w="8356" w:type="dxa"/>
          </w:tcPr>
          <w:p w14:paraId="5660355C" w14:textId="77777777" w:rsidR="00A612C9" w:rsidRPr="004F1E07" w:rsidRDefault="00A612C9" w:rsidP="00656053">
            <w:pPr>
              <w:spacing w:line="264" w:lineRule="auto"/>
              <w:rPr>
                <w:rFonts w:ascii="Barlow Semi Condensed" w:hAnsi="Barlow Semi Condensed"/>
                <w:color w:val="595959" w:themeColor="text1" w:themeTint="A6"/>
                <w:sz w:val="22"/>
                <w:szCs w:val="22"/>
              </w:rPr>
            </w:pPr>
          </w:p>
        </w:tc>
      </w:tr>
      <w:tr w:rsidR="00E768F4" w14:paraId="0A24C8B2" w14:textId="77777777" w:rsidTr="00825B1D">
        <w:trPr>
          <w:gridBefore w:val="1"/>
          <w:wBefore w:w="284" w:type="dxa"/>
        </w:trPr>
        <w:tc>
          <w:tcPr>
            <w:tcW w:w="1276" w:type="dxa"/>
          </w:tcPr>
          <w:p w14:paraId="3058B34C" w14:textId="77777777" w:rsidR="00E768F4" w:rsidRPr="00903906" w:rsidRDefault="00E768F4" w:rsidP="00E768F4">
            <w:pPr>
              <w:rPr>
                <w:rFonts w:ascii="Barlow Semi Condensed" w:hAnsi="Barlow Semi Condensed"/>
                <w:b/>
                <w:bCs/>
                <w:color w:val="4472C4" w:themeColor="accent1"/>
                <w:sz w:val="22"/>
                <w:szCs w:val="22"/>
              </w:rPr>
            </w:pPr>
          </w:p>
        </w:tc>
        <w:tc>
          <w:tcPr>
            <w:tcW w:w="8356" w:type="dxa"/>
          </w:tcPr>
          <w:p w14:paraId="55E34040" w14:textId="77777777" w:rsidR="00E768F4" w:rsidRPr="004F1E07" w:rsidRDefault="00E768F4" w:rsidP="00E768F4">
            <w:pPr>
              <w:spacing w:line="264" w:lineRule="auto"/>
              <w:rPr>
                <w:rFonts w:ascii="Barlow Semi Condensed" w:hAnsi="Barlow Semi Condensed"/>
                <w:b/>
                <w:bCs/>
                <w:color w:val="595959" w:themeColor="text1" w:themeTint="A6"/>
                <w:sz w:val="22"/>
                <w:szCs w:val="22"/>
              </w:rPr>
            </w:pPr>
          </w:p>
        </w:tc>
      </w:tr>
    </w:tbl>
    <w:p w14:paraId="6F74B897" w14:textId="77777777" w:rsidR="00526CA9" w:rsidRDefault="00526CA9" w:rsidP="00531336"/>
    <w:sectPr w:rsidR="00526CA9" w:rsidSect="008C26AD">
      <w:headerReference w:type="even" r:id="rId8"/>
      <w:headerReference w:type="default" r:id="rId9"/>
      <w:footerReference w:type="even" r:id="rId10"/>
      <w:footerReference w:type="default" r:id="rId11"/>
      <w:headerReference w:type="first" r:id="rId12"/>
      <w:footerReference w:type="first" r:id="rId13"/>
      <w:pgSz w:w="11900" w:h="16840"/>
      <w:pgMar w:top="340" w:right="1134" w:bottom="1440"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9776" w14:textId="77777777" w:rsidR="00762905" w:rsidRDefault="00762905" w:rsidP="00CD20A3">
      <w:r>
        <w:separator/>
      </w:r>
    </w:p>
  </w:endnote>
  <w:endnote w:type="continuationSeparator" w:id="0">
    <w:p w14:paraId="686ECC60" w14:textId="77777777" w:rsidR="00762905" w:rsidRDefault="00762905" w:rsidP="00CD20A3">
      <w:r>
        <w:continuationSeparator/>
      </w:r>
    </w:p>
  </w:endnote>
  <w:endnote w:type="continuationNotice" w:id="1">
    <w:p w14:paraId="03747DC5" w14:textId="77777777" w:rsidR="00762905" w:rsidRDefault="00762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Semi Condensed">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Barlow Semi Condensed Light">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28D8" w14:textId="77777777" w:rsidR="000F4337" w:rsidRDefault="000F4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101919"/>
      <w:docPartObj>
        <w:docPartGallery w:val="Page Numbers (Bottom of Page)"/>
        <w:docPartUnique/>
      </w:docPartObj>
    </w:sdtPr>
    <w:sdtContent>
      <w:p w14:paraId="1F3E490F" w14:textId="00B1725B" w:rsidR="001C6898" w:rsidRDefault="001C6898">
        <w:pPr>
          <w:pStyle w:val="Footer"/>
          <w:jc w:val="center"/>
        </w:pPr>
        <w:r>
          <w:fldChar w:fldCharType="begin"/>
        </w:r>
        <w:r>
          <w:instrText>PAGE   \* MERGEFORMAT</w:instrText>
        </w:r>
        <w:r>
          <w:fldChar w:fldCharType="separate"/>
        </w:r>
        <w:r>
          <w:t>2</w:t>
        </w:r>
        <w:r>
          <w:fldChar w:fldCharType="end"/>
        </w:r>
      </w:p>
    </w:sdtContent>
  </w:sdt>
  <w:p w14:paraId="109B50DD" w14:textId="3237BC44" w:rsidR="00813557" w:rsidRDefault="008135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F4F3" w14:textId="77777777" w:rsidR="00813557" w:rsidRDefault="00813557">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43"/>
    </w:tblGrid>
    <w:tr w:rsidR="00813557" w14:paraId="31B5522A" w14:textId="77777777" w:rsidTr="00BD4B40">
      <w:tc>
        <w:tcPr>
          <w:tcW w:w="6379" w:type="dxa"/>
          <w:vAlign w:val="bottom"/>
        </w:tcPr>
        <w:p w14:paraId="0F211155" w14:textId="77777777" w:rsidR="00813557" w:rsidRPr="00BD4B40" w:rsidRDefault="00813557" w:rsidP="00813557">
          <w:pPr>
            <w:pStyle w:val="Footer"/>
            <w:jc w:val="center"/>
            <w:rPr>
              <w:color w:val="595959" w:themeColor="text1" w:themeTint="A6"/>
            </w:rPr>
          </w:pPr>
        </w:p>
      </w:tc>
      <w:tc>
        <w:tcPr>
          <w:tcW w:w="3243" w:type="dxa"/>
          <w:tcBorders>
            <w:top w:val="single" w:sz="4" w:space="0" w:color="595959" w:themeColor="text1" w:themeTint="A6"/>
          </w:tcBorders>
          <w:tcMar>
            <w:left w:w="0" w:type="dxa"/>
          </w:tcMar>
          <w:vAlign w:val="bottom"/>
        </w:tcPr>
        <w:p w14:paraId="02A29185" w14:textId="77777777" w:rsidR="00813557" w:rsidRPr="004D6B47" w:rsidRDefault="00813557" w:rsidP="00204B22">
          <w:pPr>
            <w:pStyle w:val="Footer"/>
            <w:rPr>
              <w:rFonts w:ascii="Barlow Semi Condensed" w:hAnsi="Barlow Semi Condensed"/>
              <w:color w:val="595959" w:themeColor="text1" w:themeTint="A6"/>
              <w:sz w:val="22"/>
              <w:szCs w:val="22"/>
            </w:rPr>
          </w:pPr>
          <w:r w:rsidRPr="004D6B47">
            <w:rPr>
              <w:rFonts w:ascii="Barlow Semi Condensed" w:hAnsi="Barlow Semi Condensed"/>
              <w:color w:val="595959" w:themeColor="text1" w:themeTint="A6"/>
              <w:sz w:val="22"/>
              <w:szCs w:val="22"/>
            </w:rPr>
            <w:t>Signed by Chair</w:t>
          </w:r>
        </w:p>
      </w:tc>
    </w:tr>
  </w:tbl>
  <w:p w14:paraId="141DED9B" w14:textId="77777777" w:rsidR="00813557" w:rsidRDefault="00813557">
    <w:pPr>
      <w:pStyle w:val="Footer"/>
    </w:pPr>
    <w:r>
      <w:rPr>
        <w:noProof/>
      </w:rPr>
      <w:drawing>
        <wp:anchor distT="0" distB="0" distL="114300" distR="114300" simplePos="0" relativeHeight="251658240" behindDoc="1" locked="0" layoutInCell="1" allowOverlap="1" wp14:anchorId="4E9D7411" wp14:editId="3A841474">
          <wp:simplePos x="0" y="0"/>
          <wp:positionH relativeFrom="column">
            <wp:posOffset>-764540</wp:posOffset>
          </wp:positionH>
          <wp:positionV relativeFrom="paragraph">
            <wp:posOffset>81670</wp:posOffset>
          </wp:positionV>
          <wp:extent cx="7791116" cy="2815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1116" cy="2815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4FAE" w14:textId="77777777" w:rsidR="00762905" w:rsidRDefault="00762905" w:rsidP="00CD20A3">
      <w:r>
        <w:separator/>
      </w:r>
    </w:p>
  </w:footnote>
  <w:footnote w:type="continuationSeparator" w:id="0">
    <w:p w14:paraId="45CE8613" w14:textId="77777777" w:rsidR="00762905" w:rsidRDefault="00762905" w:rsidP="00CD20A3">
      <w:r>
        <w:continuationSeparator/>
      </w:r>
    </w:p>
  </w:footnote>
  <w:footnote w:type="continuationNotice" w:id="1">
    <w:p w14:paraId="08975118" w14:textId="77777777" w:rsidR="00762905" w:rsidRDefault="00762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5BC2" w14:textId="77777777" w:rsidR="00DE3498" w:rsidRDefault="00000000">
    <w:pPr>
      <w:pStyle w:val="Header"/>
    </w:pPr>
    <w:r>
      <w:rPr>
        <w:noProof/>
      </w:rPr>
      <w:pict w14:anchorId="1A161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24.4pt;height:254.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773165"/>
      <w:docPartObj>
        <w:docPartGallery w:val="Watermarks"/>
        <w:docPartUnique/>
      </w:docPartObj>
    </w:sdtPr>
    <w:sdtContent>
      <w:p w14:paraId="7F62F179" w14:textId="3159466B" w:rsidR="00CD20A3" w:rsidRDefault="000F4337">
        <w:pPr>
          <w:pStyle w:val="Header"/>
        </w:pPr>
        <w:r>
          <w:pict w14:anchorId="005BA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619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5407"/>
    </w:tblGrid>
    <w:tr w:rsidR="00AB5D4F" w14:paraId="2DD8EB6B" w14:textId="77777777" w:rsidTr="00DA7F4C">
      <w:trPr>
        <w:trHeight w:val="20"/>
      </w:trPr>
      <w:tc>
        <w:tcPr>
          <w:tcW w:w="4375" w:type="dxa"/>
          <w:vMerge w:val="restart"/>
          <w:tcMar>
            <w:left w:w="142" w:type="dxa"/>
          </w:tcMar>
        </w:tcPr>
        <w:p w14:paraId="11D6B17C" w14:textId="77777777" w:rsidR="00AB5D4F" w:rsidRDefault="00AB5D4F" w:rsidP="001B5D87">
          <w:pPr>
            <w:pStyle w:val="Header"/>
          </w:pPr>
          <w:bookmarkStart w:id="0" w:name="_Hlk498935243"/>
          <w:bookmarkEnd w:id="0"/>
        </w:p>
      </w:tc>
      <w:tc>
        <w:tcPr>
          <w:tcW w:w="5407" w:type="dxa"/>
          <w:tcMar>
            <w:top w:w="113" w:type="dxa"/>
          </w:tcMar>
        </w:tcPr>
        <w:p w14:paraId="7463A5B4" w14:textId="77777777" w:rsidR="00AB5D4F" w:rsidRPr="00AB5D4F" w:rsidRDefault="00AB5D4F" w:rsidP="00AB5D4F">
          <w:pPr>
            <w:pStyle w:val="Header"/>
            <w:rPr>
              <w:rFonts w:ascii="Barlow Semi Condensed" w:hAnsi="Barlow Semi Condensed"/>
              <w:sz w:val="10"/>
              <w:szCs w:val="10"/>
            </w:rPr>
          </w:pPr>
        </w:p>
      </w:tc>
    </w:tr>
    <w:tr w:rsidR="00AB5D4F" w14:paraId="2ECCD6BB" w14:textId="77777777" w:rsidTr="001B5D87">
      <w:tc>
        <w:tcPr>
          <w:tcW w:w="4375" w:type="dxa"/>
          <w:vMerge/>
        </w:tcPr>
        <w:p w14:paraId="75CC399D" w14:textId="77777777" w:rsidR="00AB5D4F" w:rsidRDefault="00AB5D4F">
          <w:pPr>
            <w:pStyle w:val="Header"/>
            <w:rPr>
              <w:noProof/>
            </w:rPr>
          </w:pPr>
        </w:p>
      </w:tc>
      <w:tc>
        <w:tcPr>
          <w:tcW w:w="5407" w:type="dxa"/>
          <w:tcMar>
            <w:top w:w="113" w:type="dxa"/>
          </w:tcMar>
        </w:tcPr>
        <w:p w14:paraId="36CB42C2" w14:textId="28229585" w:rsidR="00AB5D4F" w:rsidRPr="00364EC8" w:rsidRDefault="003577BF" w:rsidP="00E768F4">
          <w:pPr>
            <w:pStyle w:val="Header"/>
            <w:jc w:val="right"/>
            <w:rPr>
              <w:rFonts w:ascii="Barlow Semi Condensed" w:hAnsi="Barlow Semi Condensed"/>
              <w:color w:val="000000" w:themeColor="text1"/>
              <w:sz w:val="21"/>
              <w:szCs w:val="21"/>
            </w:rPr>
          </w:pPr>
          <w:r>
            <w:rPr>
              <w:rFonts w:ascii="Barlow Semi Condensed" w:hAnsi="Barlow Semi Condensed"/>
              <w:color w:val="000000" w:themeColor="text1"/>
              <w:sz w:val="21"/>
              <w:szCs w:val="21"/>
            </w:rPr>
            <w:t>E</w:t>
          </w:r>
          <w:r w:rsidR="008C1999">
            <w:rPr>
              <w:rFonts w:ascii="Barlow Semi Condensed" w:hAnsi="Barlow Semi Condensed"/>
              <w:color w:val="000000" w:themeColor="text1"/>
              <w:sz w:val="21"/>
              <w:szCs w:val="21"/>
            </w:rPr>
            <w:t>N</w:t>
          </w:r>
          <w:r w:rsidR="00AB5D4F" w:rsidRPr="00364EC8">
            <w:rPr>
              <w:rFonts w:ascii="Barlow Semi Condensed" w:hAnsi="Barlow Semi Condensed"/>
              <w:color w:val="000000" w:themeColor="text1"/>
              <w:sz w:val="21"/>
              <w:szCs w:val="21"/>
            </w:rPr>
            <w:t>2</w:t>
          </w:r>
          <w:r w:rsidR="00EB3FFB">
            <w:rPr>
              <w:rFonts w:ascii="Barlow Semi Condensed" w:hAnsi="Barlow Semi Condensed"/>
              <w:color w:val="000000" w:themeColor="text1"/>
              <w:sz w:val="21"/>
              <w:szCs w:val="21"/>
            </w:rPr>
            <w:t>50</w:t>
          </w:r>
          <w:r w:rsidR="0046695E">
            <w:rPr>
              <w:rFonts w:ascii="Barlow Semi Condensed" w:hAnsi="Barlow Semi Condensed"/>
              <w:color w:val="000000" w:themeColor="text1"/>
              <w:sz w:val="21"/>
              <w:szCs w:val="21"/>
            </w:rPr>
            <w:t>7</w:t>
          </w:r>
          <w:r w:rsidR="00364EC8" w:rsidRPr="00364EC8">
            <w:rPr>
              <w:rFonts w:ascii="Barlow Semi Condensed" w:hAnsi="Barlow Semi Condensed"/>
              <w:color w:val="000000" w:themeColor="text1"/>
              <w:sz w:val="21"/>
              <w:szCs w:val="21"/>
            </w:rPr>
            <w:t>-</w:t>
          </w:r>
          <w:r w:rsidR="00616596">
            <w:rPr>
              <w:rFonts w:ascii="Barlow Semi Condensed" w:hAnsi="Barlow Semi Condensed"/>
              <w:color w:val="000000" w:themeColor="text1"/>
              <w:sz w:val="21"/>
              <w:szCs w:val="21"/>
            </w:rPr>
            <w:t>MI</w:t>
          </w:r>
        </w:p>
      </w:tc>
    </w:tr>
  </w:tbl>
  <w:p w14:paraId="03569E00" w14:textId="77777777" w:rsidR="00CD20A3" w:rsidRDefault="00CD2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5407"/>
    </w:tblGrid>
    <w:tr w:rsidR="00526CA9" w14:paraId="3AD0AB74" w14:textId="77777777">
      <w:trPr>
        <w:trHeight w:val="20"/>
      </w:trPr>
      <w:tc>
        <w:tcPr>
          <w:tcW w:w="4375" w:type="dxa"/>
          <w:vMerge w:val="restart"/>
          <w:tcMar>
            <w:left w:w="142" w:type="dxa"/>
          </w:tcMar>
        </w:tcPr>
        <w:p w14:paraId="2E71A982" w14:textId="77777777" w:rsidR="00526CA9" w:rsidRDefault="00526CA9" w:rsidP="00526CA9">
          <w:pPr>
            <w:pStyle w:val="Header"/>
          </w:pPr>
          <w:r>
            <w:rPr>
              <w:noProof/>
            </w:rPr>
            <w:drawing>
              <wp:inline distT="0" distB="0" distL="0" distR="0" wp14:anchorId="6646F441" wp14:editId="3A30A47A">
                <wp:extent cx="2594610" cy="1036003"/>
                <wp:effectExtent l="0" t="0" r="0" b="571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0178" cy="1046212"/>
                        </a:xfrm>
                        <a:prstGeom prst="rect">
                          <a:avLst/>
                        </a:prstGeom>
                      </pic:spPr>
                    </pic:pic>
                  </a:graphicData>
                </a:graphic>
              </wp:inline>
            </w:drawing>
          </w:r>
        </w:p>
      </w:tc>
      <w:tc>
        <w:tcPr>
          <w:tcW w:w="5407" w:type="dxa"/>
          <w:tcMar>
            <w:top w:w="113" w:type="dxa"/>
          </w:tcMar>
        </w:tcPr>
        <w:p w14:paraId="5980BC9D" w14:textId="77777777" w:rsidR="00526CA9" w:rsidRPr="00AB5D4F" w:rsidRDefault="00526CA9" w:rsidP="00526CA9">
          <w:pPr>
            <w:pStyle w:val="Header"/>
            <w:rPr>
              <w:rFonts w:ascii="Barlow Semi Condensed" w:hAnsi="Barlow Semi Condensed"/>
              <w:sz w:val="10"/>
              <w:szCs w:val="10"/>
            </w:rPr>
          </w:pPr>
        </w:p>
      </w:tc>
    </w:tr>
    <w:tr w:rsidR="00526CA9" w14:paraId="6CB65CF0" w14:textId="77777777">
      <w:tc>
        <w:tcPr>
          <w:tcW w:w="4375" w:type="dxa"/>
          <w:vMerge/>
        </w:tcPr>
        <w:p w14:paraId="724E4180" w14:textId="77777777" w:rsidR="00526CA9" w:rsidRDefault="00526CA9" w:rsidP="00526CA9">
          <w:pPr>
            <w:pStyle w:val="Header"/>
            <w:rPr>
              <w:noProof/>
            </w:rPr>
          </w:pPr>
        </w:p>
      </w:tc>
      <w:tc>
        <w:tcPr>
          <w:tcW w:w="5407" w:type="dxa"/>
          <w:tcMar>
            <w:top w:w="113" w:type="dxa"/>
          </w:tcMar>
        </w:tcPr>
        <w:p w14:paraId="3F33CCD4" w14:textId="26E1C1AB" w:rsidR="00526CA9" w:rsidRDefault="00376A3F" w:rsidP="008C112B">
          <w:pPr>
            <w:pStyle w:val="Header"/>
            <w:jc w:val="right"/>
            <w:rPr>
              <w:rFonts w:ascii="Barlow Semi Condensed" w:hAnsi="Barlow Semi Condensed"/>
              <w:color w:val="000000" w:themeColor="text1"/>
              <w:sz w:val="21"/>
              <w:szCs w:val="21"/>
            </w:rPr>
          </w:pPr>
          <w:r>
            <w:rPr>
              <w:rFonts w:ascii="Barlow Semi Condensed" w:hAnsi="Barlow Semi Condensed"/>
              <w:color w:val="000000" w:themeColor="text1"/>
              <w:sz w:val="21"/>
              <w:szCs w:val="21"/>
            </w:rPr>
            <w:t>E</w:t>
          </w:r>
          <w:r w:rsidR="002B0386">
            <w:rPr>
              <w:rFonts w:ascii="Barlow Semi Condensed" w:hAnsi="Barlow Semi Condensed"/>
              <w:color w:val="000000" w:themeColor="text1"/>
              <w:sz w:val="21"/>
              <w:szCs w:val="21"/>
            </w:rPr>
            <w:t>N</w:t>
          </w:r>
          <w:r w:rsidR="00526CA9" w:rsidRPr="00364EC8">
            <w:rPr>
              <w:rFonts w:ascii="Barlow Semi Condensed" w:hAnsi="Barlow Semi Condensed"/>
              <w:color w:val="000000" w:themeColor="text1"/>
              <w:sz w:val="21"/>
              <w:szCs w:val="21"/>
            </w:rPr>
            <w:t>2</w:t>
          </w:r>
          <w:r w:rsidR="00236A41">
            <w:rPr>
              <w:rFonts w:ascii="Barlow Semi Condensed" w:hAnsi="Barlow Semi Condensed"/>
              <w:color w:val="000000" w:themeColor="text1"/>
              <w:sz w:val="21"/>
              <w:szCs w:val="21"/>
            </w:rPr>
            <w:t>50</w:t>
          </w:r>
          <w:r w:rsidR="00A71A0E">
            <w:rPr>
              <w:rFonts w:ascii="Barlow Semi Condensed" w:hAnsi="Barlow Semi Condensed"/>
              <w:color w:val="000000" w:themeColor="text1"/>
              <w:sz w:val="21"/>
              <w:szCs w:val="21"/>
            </w:rPr>
            <w:t>7</w:t>
          </w:r>
          <w:r w:rsidR="00526CA9" w:rsidRPr="00364EC8">
            <w:rPr>
              <w:rFonts w:ascii="Barlow Semi Condensed" w:hAnsi="Barlow Semi Condensed"/>
              <w:color w:val="000000" w:themeColor="text1"/>
              <w:sz w:val="21"/>
              <w:szCs w:val="21"/>
            </w:rPr>
            <w:t>-</w:t>
          </w:r>
          <w:r w:rsidR="00526CA9">
            <w:rPr>
              <w:rFonts w:ascii="Barlow Semi Condensed" w:hAnsi="Barlow Semi Condensed"/>
              <w:color w:val="000000" w:themeColor="text1"/>
              <w:sz w:val="21"/>
              <w:szCs w:val="21"/>
            </w:rPr>
            <w:t>MI</w:t>
          </w:r>
          <w:r w:rsidR="002A46DD">
            <w:rPr>
              <w:rFonts w:ascii="Barlow Semi Condensed" w:hAnsi="Barlow Semi Condensed"/>
              <w:color w:val="000000" w:themeColor="text1"/>
              <w:sz w:val="21"/>
              <w:szCs w:val="21"/>
            </w:rPr>
            <w:t xml:space="preserve"> Draft</w:t>
          </w:r>
          <w:r w:rsidR="00656053">
            <w:rPr>
              <w:rFonts w:ascii="Barlow Semi Condensed" w:hAnsi="Barlow Semi Condensed"/>
              <w:color w:val="000000" w:themeColor="text1"/>
              <w:sz w:val="21"/>
              <w:szCs w:val="21"/>
            </w:rPr>
            <w:t xml:space="preserve"> </w:t>
          </w:r>
        </w:p>
        <w:p w14:paraId="4145A846" w14:textId="77777777" w:rsidR="00045604" w:rsidRDefault="00045604" w:rsidP="00045604">
          <w:pPr>
            <w:rPr>
              <w:rFonts w:ascii="Barlow Semi Condensed" w:hAnsi="Barlow Semi Condensed"/>
              <w:color w:val="000000" w:themeColor="text1"/>
              <w:sz w:val="21"/>
              <w:szCs w:val="21"/>
            </w:rPr>
          </w:pPr>
        </w:p>
        <w:p w14:paraId="2855554E" w14:textId="77777777" w:rsidR="00045604" w:rsidRPr="00045604" w:rsidRDefault="00045604" w:rsidP="00045604">
          <w:pPr>
            <w:jc w:val="right"/>
          </w:pPr>
        </w:p>
      </w:tc>
    </w:tr>
  </w:tbl>
  <w:p w14:paraId="2B184798" w14:textId="4D480C97" w:rsidR="00526CA9" w:rsidRDefault="00526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6F9"/>
    <w:multiLevelType w:val="hybridMultilevel"/>
    <w:tmpl w:val="28BE88B0"/>
    <w:lvl w:ilvl="0" w:tplc="D6E22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147D36"/>
    <w:multiLevelType w:val="hybridMultilevel"/>
    <w:tmpl w:val="A86A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E6109"/>
    <w:multiLevelType w:val="hybridMultilevel"/>
    <w:tmpl w:val="52A86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25554F"/>
    <w:multiLevelType w:val="hybridMultilevel"/>
    <w:tmpl w:val="E23C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921908"/>
    <w:multiLevelType w:val="hybridMultilevel"/>
    <w:tmpl w:val="948EAA9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EB2F8F"/>
    <w:multiLevelType w:val="hybridMultilevel"/>
    <w:tmpl w:val="B39E2C12"/>
    <w:lvl w:ilvl="0" w:tplc="DF14AE28">
      <w:start w:val="18"/>
      <w:numFmt w:val="bullet"/>
      <w:lvlText w:val="-"/>
      <w:lvlJc w:val="left"/>
      <w:pPr>
        <w:ind w:left="720" w:hanging="360"/>
      </w:pPr>
      <w:rPr>
        <w:rFonts w:ascii="Barlow Semi Condensed" w:eastAsiaTheme="minorHAnsi" w:hAnsi="Barlow Semi Condens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D5795A"/>
    <w:multiLevelType w:val="hybridMultilevel"/>
    <w:tmpl w:val="42120144"/>
    <w:lvl w:ilvl="0" w:tplc="087E3A92">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2740071">
    <w:abstractNumId w:val="4"/>
  </w:num>
  <w:num w:numId="2" w16cid:durableId="2078819584">
    <w:abstractNumId w:val="6"/>
  </w:num>
  <w:num w:numId="3" w16cid:durableId="19353802">
    <w:abstractNumId w:val="3"/>
  </w:num>
  <w:num w:numId="4" w16cid:durableId="1798335791">
    <w:abstractNumId w:val="2"/>
  </w:num>
  <w:num w:numId="5" w16cid:durableId="1703551334">
    <w:abstractNumId w:val="0"/>
  </w:num>
  <w:num w:numId="6" w16cid:durableId="359159920">
    <w:abstractNumId w:val="5"/>
  </w:num>
  <w:num w:numId="7" w16cid:durableId="1518495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A3"/>
    <w:rsid w:val="0000335B"/>
    <w:rsid w:val="00003577"/>
    <w:rsid w:val="00006E09"/>
    <w:rsid w:val="000124B2"/>
    <w:rsid w:val="00014A44"/>
    <w:rsid w:val="0001515D"/>
    <w:rsid w:val="000202DD"/>
    <w:rsid w:val="00021787"/>
    <w:rsid w:val="00022CA7"/>
    <w:rsid w:val="0004058F"/>
    <w:rsid w:val="00041D29"/>
    <w:rsid w:val="00041F05"/>
    <w:rsid w:val="00041F73"/>
    <w:rsid w:val="00043238"/>
    <w:rsid w:val="0004410D"/>
    <w:rsid w:val="00045604"/>
    <w:rsid w:val="000459D4"/>
    <w:rsid w:val="000464A6"/>
    <w:rsid w:val="0004673A"/>
    <w:rsid w:val="00050D3E"/>
    <w:rsid w:val="00053EAF"/>
    <w:rsid w:val="00054F5D"/>
    <w:rsid w:val="00060FB2"/>
    <w:rsid w:val="00063D1F"/>
    <w:rsid w:val="00065A0B"/>
    <w:rsid w:val="00065ED7"/>
    <w:rsid w:val="00067F5A"/>
    <w:rsid w:val="0007269C"/>
    <w:rsid w:val="00083CFE"/>
    <w:rsid w:val="00087D21"/>
    <w:rsid w:val="000918E4"/>
    <w:rsid w:val="00094098"/>
    <w:rsid w:val="00094FAC"/>
    <w:rsid w:val="000952F5"/>
    <w:rsid w:val="00096C0F"/>
    <w:rsid w:val="00096F52"/>
    <w:rsid w:val="000A333A"/>
    <w:rsid w:val="000A5C8E"/>
    <w:rsid w:val="000A5FB0"/>
    <w:rsid w:val="000A6CAA"/>
    <w:rsid w:val="000A776A"/>
    <w:rsid w:val="000A78C7"/>
    <w:rsid w:val="000B06B6"/>
    <w:rsid w:val="000B11CD"/>
    <w:rsid w:val="000B4545"/>
    <w:rsid w:val="000C3FC8"/>
    <w:rsid w:val="000C6DE1"/>
    <w:rsid w:val="000C7B00"/>
    <w:rsid w:val="000D0ADE"/>
    <w:rsid w:val="000D159A"/>
    <w:rsid w:val="000D1888"/>
    <w:rsid w:val="000E3E64"/>
    <w:rsid w:val="000E6013"/>
    <w:rsid w:val="000E73DA"/>
    <w:rsid w:val="000F4337"/>
    <w:rsid w:val="000F5849"/>
    <w:rsid w:val="000F7422"/>
    <w:rsid w:val="001033C1"/>
    <w:rsid w:val="00103F6B"/>
    <w:rsid w:val="00105C16"/>
    <w:rsid w:val="00105C3E"/>
    <w:rsid w:val="0010759B"/>
    <w:rsid w:val="00111645"/>
    <w:rsid w:val="00111956"/>
    <w:rsid w:val="00111B96"/>
    <w:rsid w:val="00115852"/>
    <w:rsid w:val="00117550"/>
    <w:rsid w:val="001205B6"/>
    <w:rsid w:val="00123A4E"/>
    <w:rsid w:val="0012416E"/>
    <w:rsid w:val="00131C0C"/>
    <w:rsid w:val="0013215C"/>
    <w:rsid w:val="00132729"/>
    <w:rsid w:val="0013286A"/>
    <w:rsid w:val="001330D0"/>
    <w:rsid w:val="00133687"/>
    <w:rsid w:val="00134012"/>
    <w:rsid w:val="00136265"/>
    <w:rsid w:val="00137978"/>
    <w:rsid w:val="00144001"/>
    <w:rsid w:val="001460C2"/>
    <w:rsid w:val="00147984"/>
    <w:rsid w:val="00153E68"/>
    <w:rsid w:val="0015415C"/>
    <w:rsid w:val="00155C51"/>
    <w:rsid w:val="001576B3"/>
    <w:rsid w:val="001604AF"/>
    <w:rsid w:val="00161937"/>
    <w:rsid w:val="001632C1"/>
    <w:rsid w:val="00163A8A"/>
    <w:rsid w:val="00164105"/>
    <w:rsid w:val="00174400"/>
    <w:rsid w:val="00176EA6"/>
    <w:rsid w:val="00180469"/>
    <w:rsid w:val="00180928"/>
    <w:rsid w:val="00186AB5"/>
    <w:rsid w:val="00187109"/>
    <w:rsid w:val="00190AE7"/>
    <w:rsid w:val="001915E6"/>
    <w:rsid w:val="0019397E"/>
    <w:rsid w:val="00197BD4"/>
    <w:rsid w:val="001A22F0"/>
    <w:rsid w:val="001A455F"/>
    <w:rsid w:val="001A69BA"/>
    <w:rsid w:val="001A7885"/>
    <w:rsid w:val="001B3820"/>
    <w:rsid w:val="001B5D87"/>
    <w:rsid w:val="001B7AD7"/>
    <w:rsid w:val="001C0885"/>
    <w:rsid w:val="001C24A2"/>
    <w:rsid w:val="001C37AE"/>
    <w:rsid w:val="001C4BF8"/>
    <w:rsid w:val="001C66C8"/>
    <w:rsid w:val="001C6898"/>
    <w:rsid w:val="001C6A01"/>
    <w:rsid w:val="001C6FBC"/>
    <w:rsid w:val="001D2297"/>
    <w:rsid w:val="001D5662"/>
    <w:rsid w:val="001D6ED7"/>
    <w:rsid w:val="001E14C6"/>
    <w:rsid w:val="001E34D3"/>
    <w:rsid w:val="001E6BE8"/>
    <w:rsid w:val="001E6D47"/>
    <w:rsid w:val="001F3BA2"/>
    <w:rsid w:val="001F6402"/>
    <w:rsid w:val="001F7359"/>
    <w:rsid w:val="001F7ADF"/>
    <w:rsid w:val="00200CF2"/>
    <w:rsid w:val="00200F0D"/>
    <w:rsid w:val="00201C0D"/>
    <w:rsid w:val="00201D50"/>
    <w:rsid w:val="00203307"/>
    <w:rsid w:val="00203767"/>
    <w:rsid w:val="00203830"/>
    <w:rsid w:val="00204B22"/>
    <w:rsid w:val="00205854"/>
    <w:rsid w:val="002069B0"/>
    <w:rsid w:val="002100CB"/>
    <w:rsid w:val="00210B62"/>
    <w:rsid w:val="00211DEB"/>
    <w:rsid w:val="00215724"/>
    <w:rsid w:val="00220504"/>
    <w:rsid w:val="00223266"/>
    <w:rsid w:val="00227F24"/>
    <w:rsid w:val="00231660"/>
    <w:rsid w:val="0023365B"/>
    <w:rsid w:val="00235E6A"/>
    <w:rsid w:val="00236A41"/>
    <w:rsid w:val="00240D62"/>
    <w:rsid w:val="0024344D"/>
    <w:rsid w:val="0025344F"/>
    <w:rsid w:val="002539AE"/>
    <w:rsid w:val="002606AD"/>
    <w:rsid w:val="00260A15"/>
    <w:rsid w:val="0026282A"/>
    <w:rsid w:val="00262C76"/>
    <w:rsid w:val="00264666"/>
    <w:rsid w:val="0026502E"/>
    <w:rsid w:val="00265926"/>
    <w:rsid w:val="00266281"/>
    <w:rsid w:val="00272CA3"/>
    <w:rsid w:val="00276351"/>
    <w:rsid w:val="0027680D"/>
    <w:rsid w:val="00280F4C"/>
    <w:rsid w:val="002868C6"/>
    <w:rsid w:val="0029046A"/>
    <w:rsid w:val="002923B9"/>
    <w:rsid w:val="002923FE"/>
    <w:rsid w:val="00297332"/>
    <w:rsid w:val="002A46DD"/>
    <w:rsid w:val="002A4FC7"/>
    <w:rsid w:val="002B00C8"/>
    <w:rsid w:val="002B0386"/>
    <w:rsid w:val="002B135E"/>
    <w:rsid w:val="002B3100"/>
    <w:rsid w:val="002B4CB5"/>
    <w:rsid w:val="002C22CD"/>
    <w:rsid w:val="002C4BF3"/>
    <w:rsid w:val="002D6D4E"/>
    <w:rsid w:val="002E404E"/>
    <w:rsid w:val="002E4096"/>
    <w:rsid w:val="002E4FDA"/>
    <w:rsid w:val="002E7960"/>
    <w:rsid w:val="002E7CD7"/>
    <w:rsid w:val="002F021E"/>
    <w:rsid w:val="002F177A"/>
    <w:rsid w:val="002F4ADB"/>
    <w:rsid w:val="002F5804"/>
    <w:rsid w:val="002F6531"/>
    <w:rsid w:val="002F6806"/>
    <w:rsid w:val="002F6CAB"/>
    <w:rsid w:val="0030323D"/>
    <w:rsid w:val="0030353C"/>
    <w:rsid w:val="00304EF5"/>
    <w:rsid w:val="003054BD"/>
    <w:rsid w:val="00305835"/>
    <w:rsid w:val="00305A4E"/>
    <w:rsid w:val="00310FFC"/>
    <w:rsid w:val="003133A3"/>
    <w:rsid w:val="00314877"/>
    <w:rsid w:val="00315197"/>
    <w:rsid w:val="003173AA"/>
    <w:rsid w:val="00326707"/>
    <w:rsid w:val="00326D78"/>
    <w:rsid w:val="00337E3F"/>
    <w:rsid w:val="00340A83"/>
    <w:rsid w:val="00340C93"/>
    <w:rsid w:val="00341E3E"/>
    <w:rsid w:val="0034216C"/>
    <w:rsid w:val="00344FAE"/>
    <w:rsid w:val="003460B8"/>
    <w:rsid w:val="003478F4"/>
    <w:rsid w:val="00350A65"/>
    <w:rsid w:val="00351B3D"/>
    <w:rsid w:val="00352EC0"/>
    <w:rsid w:val="00353C52"/>
    <w:rsid w:val="003577BF"/>
    <w:rsid w:val="00361BA4"/>
    <w:rsid w:val="00364EC8"/>
    <w:rsid w:val="0036772D"/>
    <w:rsid w:val="00376A3F"/>
    <w:rsid w:val="003773A5"/>
    <w:rsid w:val="0037771E"/>
    <w:rsid w:val="003801E5"/>
    <w:rsid w:val="003825B5"/>
    <w:rsid w:val="00383DB1"/>
    <w:rsid w:val="00387C78"/>
    <w:rsid w:val="003A3406"/>
    <w:rsid w:val="003A3641"/>
    <w:rsid w:val="003A6C77"/>
    <w:rsid w:val="003B2ADB"/>
    <w:rsid w:val="003B5501"/>
    <w:rsid w:val="003C00CA"/>
    <w:rsid w:val="003C07B1"/>
    <w:rsid w:val="003C500B"/>
    <w:rsid w:val="003C7E1A"/>
    <w:rsid w:val="003D19C7"/>
    <w:rsid w:val="003D32A3"/>
    <w:rsid w:val="003D38FB"/>
    <w:rsid w:val="003D460E"/>
    <w:rsid w:val="003E38BD"/>
    <w:rsid w:val="003E64E3"/>
    <w:rsid w:val="003E678B"/>
    <w:rsid w:val="003F200C"/>
    <w:rsid w:val="003F3147"/>
    <w:rsid w:val="003F4423"/>
    <w:rsid w:val="003F475B"/>
    <w:rsid w:val="00404D6C"/>
    <w:rsid w:val="0041013D"/>
    <w:rsid w:val="00410E8D"/>
    <w:rsid w:val="00413DEE"/>
    <w:rsid w:val="004143ED"/>
    <w:rsid w:val="004149B2"/>
    <w:rsid w:val="0041511A"/>
    <w:rsid w:val="00420C46"/>
    <w:rsid w:val="0042397D"/>
    <w:rsid w:val="00426CA8"/>
    <w:rsid w:val="00427C48"/>
    <w:rsid w:val="00430E8D"/>
    <w:rsid w:val="004332BF"/>
    <w:rsid w:val="00434820"/>
    <w:rsid w:val="00440D2E"/>
    <w:rsid w:val="004444B0"/>
    <w:rsid w:val="00444DBD"/>
    <w:rsid w:val="00450523"/>
    <w:rsid w:val="004513AD"/>
    <w:rsid w:val="004539AE"/>
    <w:rsid w:val="00454700"/>
    <w:rsid w:val="00456F66"/>
    <w:rsid w:val="0045725A"/>
    <w:rsid w:val="00460468"/>
    <w:rsid w:val="0046195E"/>
    <w:rsid w:val="00461C8A"/>
    <w:rsid w:val="00462B01"/>
    <w:rsid w:val="0046695E"/>
    <w:rsid w:val="004671FE"/>
    <w:rsid w:val="0047097D"/>
    <w:rsid w:val="004745A2"/>
    <w:rsid w:val="004768F1"/>
    <w:rsid w:val="004806FE"/>
    <w:rsid w:val="0048332E"/>
    <w:rsid w:val="00487005"/>
    <w:rsid w:val="00491014"/>
    <w:rsid w:val="004912D1"/>
    <w:rsid w:val="00491F86"/>
    <w:rsid w:val="0049266E"/>
    <w:rsid w:val="004948B4"/>
    <w:rsid w:val="004A087C"/>
    <w:rsid w:val="004A2CB1"/>
    <w:rsid w:val="004A3FAE"/>
    <w:rsid w:val="004A4451"/>
    <w:rsid w:val="004A7644"/>
    <w:rsid w:val="004B1295"/>
    <w:rsid w:val="004B23C6"/>
    <w:rsid w:val="004B29DD"/>
    <w:rsid w:val="004B511D"/>
    <w:rsid w:val="004C38F5"/>
    <w:rsid w:val="004C5466"/>
    <w:rsid w:val="004C5DD8"/>
    <w:rsid w:val="004C6B79"/>
    <w:rsid w:val="004D6B47"/>
    <w:rsid w:val="004E1955"/>
    <w:rsid w:val="004E1F0F"/>
    <w:rsid w:val="004E7E87"/>
    <w:rsid w:val="004F1E07"/>
    <w:rsid w:val="004F4295"/>
    <w:rsid w:val="004F4F25"/>
    <w:rsid w:val="004F5909"/>
    <w:rsid w:val="005004EC"/>
    <w:rsid w:val="00500B5D"/>
    <w:rsid w:val="005018FA"/>
    <w:rsid w:val="00501EA6"/>
    <w:rsid w:val="00502E51"/>
    <w:rsid w:val="005052DE"/>
    <w:rsid w:val="00506B34"/>
    <w:rsid w:val="00510477"/>
    <w:rsid w:val="005127F0"/>
    <w:rsid w:val="005156CB"/>
    <w:rsid w:val="0052018C"/>
    <w:rsid w:val="005216A9"/>
    <w:rsid w:val="00525760"/>
    <w:rsid w:val="00525926"/>
    <w:rsid w:val="00526CA9"/>
    <w:rsid w:val="00530D08"/>
    <w:rsid w:val="00531336"/>
    <w:rsid w:val="00531FFA"/>
    <w:rsid w:val="00532069"/>
    <w:rsid w:val="00534087"/>
    <w:rsid w:val="0053440E"/>
    <w:rsid w:val="0054039E"/>
    <w:rsid w:val="00542349"/>
    <w:rsid w:val="005521FE"/>
    <w:rsid w:val="0055518B"/>
    <w:rsid w:val="005613D1"/>
    <w:rsid w:val="00561D68"/>
    <w:rsid w:val="00563ACD"/>
    <w:rsid w:val="00566E28"/>
    <w:rsid w:val="00574755"/>
    <w:rsid w:val="00574D76"/>
    <w:rsid w:val="005852CD"/>
    <w:rsid w:val="005853D1"/>
    <w:rsid w:val="00585984"/>
    <w:rsid w:val="00587619"/>
    <w:rsid w:val="0059119F"/>
    <w:rsid w:val="00591774"/>
    <w:rsid w:val="005927C4"/>
    <w:rsid w:val="00594CA1"/>
    <w:rsid w:val="005967CF"/>
    <w:rsid w:val="005A362B"/>
    <w:rsid w:val="005A39CE"/>
    <w:rsid w:val="005A43EA"/>
    <w:rsid w:val="005A7FEA"/>
    <w:rsid w:val="005B1B0C"/>
    <w:rsid w:val="005B25CB"/>
    <w:rsid w:val="005B50E3"/>
    <w:rsid w:val="005B59E3"/>
    <w:rsid w:val="005B60E3"/>
    <w:rsid w:val="005C0408"/>
    <w:rsid w:val="005C3EDA"/>
    <w:rsid w:val="005D3644"/>
    <w:rsid w:val="005D3B5D"/>
    <w:rsid w:val="005D42D2"/>
    <w:rsid w:val="005D68F2"/>
    <w:rsid w:val="005E090F"/>
    <w:rsid w:val="005E5D49"/>
    <w:rsid w:val="005E6F90"/>
    <w:rsid w:val="005F242C"/>
    <w:rsid w:val="005F319C"/>
    <w:rsid w:val="0060019F"/>
    <w:rsid w:val="00600A36"/>
    <w:rsid w:val="0060386A"/>
    <w:rsid w:val="00606484"/>
    <w:rsid w:val="00611168"/>
    <w:rsid w:val="00611D6B"/>
    <w:rsid w:val="00613C84"/>
    <w:rsid w:val="00614E9C"/>
    <w:rsid w:val="0061605D"/>
    <w:rsid w:val="00616596"/>
    <w:rsid w:val="0061716F"/>
    <w:rsid w:val="00620545"/>
    <w:rsid w:val="006206E0"/>
    <w:rsid w:val="00620D58"/>
    <w:rsid w:val="00622432"/>
    <w:rsid w:val="006232E2"/>
    <w:rsid w:val="00623F88"/>
    <w:rsid w:val="006253B4"/>
    <w:rsid w:val="006279A1"/>
    <w:rsid w:val="00633BE8"/>
    <w:rsid w:val="00634DDE"/>
    <w:rsid w:val="00641A31"/>
    <w:rsid w:val="0064266A"/>
    <w:rsid w:val="006537C7"/>
    <w:rsid w:val="0065521C"/>
    <w:rsid w:val="00655CA9"/>
    <w:rsid w:val="00656053"/>
    <w:rsid w:val="00656088"/>
    <w:rsid w:val="006567C6"/>
    <w:rsid w:val="00660F05"/>
    <w:rsid w:val="00662E0F"/>
    <w:rsid w:val="006658E6"/>
    <w:rsid w:val="00666681"/>
    <w:rsid w:val="00675C19"/>
    <w:rsid w:val="006853CC"/>
    <w:rsid w:val="006860DE"/>
    <w:rsid w:val="00697E14"/>
    <w:rsid w:val="006A1804"/>
    <w:rsid w:val="006A7580"/>
    <w:rsid w:val="006B28E9"/>
    <w:rsid w:val="006B5591"/>
    <w:rsid w:val="006B65E9"/>
    <w:rsid w:val="006C3AB1"/>
    <w:rsid w:val="006D0D78"/>
    <w:rsid w:val="006D0F24"/>
    <w:rsid w:val="006D159E"/>
    <w:rsid w:val="006D44A9"/>
    <w:rsid w:val="006E51C9"/>
    <w:rsid w:val="006E7D85"/>
    <w:rsid w:val="006F10B7"/>
    <w:rsid w:val="00702E7A"/>
    <w:rsid w:val="00704FBB"/>
    <w:rsid w:val="0070518B"/>
    <w:rsid w:val="007060AF"/>
    <w:rsid w:val="00707E2E"/>
    <w:rsid w:val="00710C5B"/>
    <w:rsid w:val="0071142B"/>
    <w:rsid w:val="007119DA"/>
    <w:rsid w:val="00714092"/>
    <w:rsid w:val="00720E99"/>
    <w:rsid w:val="00721270"/>
    <w:rsid w:val="00726805"/>
    <w:rsid w:val="00730E4E"/>
    <w:rsid w:val="0073213C"/>
    <w:rsid w:val="00732174"/>
    <w:rsid w:val="007332EE"/>
    <w:rsid w:val="007345FF"/>
    <w:rsid w:val="0073745C"/>
    <w:rsid w:val="00740D5F"/>
    <w:rsid w:val="00742AD3"/>
    <w:rsid w:val="007434B1"/>
    <w:rsid w:val="00746001"/>
    <w:rsid w:val="00747541"/>
    <w:rsid w:val="00762905"/>
    <w:rsid w:val="00762D50"/>
    <w:rsid w:val="007637D3"/>
    <w:rsid w:val="007646A0"/>
    <w:rsid w:val="00765E47"/>
    <w:rsid w:val="00766BD0"/>
    <w:rsid w:val="00772AF3"/>
    <w:rsid w:val="00773E49"/>
    <w:rsid w:val="00775ACE"/>
    <w:rsid w:val="00777ECF"/>
    <w:rsid w:val="00790BE6"/>
    <w:rsid w:val="00796741"/>
    <w:rsid w:val="00796979"/>
    <w:rsid w:val="007A0A1A"/>
    <w:rsid w:val="007A0D55"/>
    <w:rsid w:val="007A2F6F"/>
    <w:rsid w:val="007A4813"/>
    <w:rsid w:val="007A7653"/>
    <w:rsid w:val="007A7BFF"/>
    <w:rsid w:val="007B0B59"/>
    <w:rsid w:val="007B32C3"/>
    <w:rsid w:val="007B5F6C"/>
    <w:rsid w:val="007B6B04"/>
    <w:rsid w:val="007C05D3"/>
    <w:rsid w:val="007C0CDA"/>
    <w:rsid w:val="007C0D91"/>
    <w:rsid w:val="007C14C3"/>
    <w:rsid w:val="007C397C"/>
    <w:rsid w:val="007C3BE7"/>
    <w:rsid w:val="007C5243"/>
    <w:rsid w:val="007C5E17"/>
    <w:rsid w:val="007C5FAD"/>
    <w:rsid w:val="007C5FD7"/>
    <w:rsid w:val="007C76F3"/>
    <w:rsid w:val="007C7F9E"/>
    <w:rsid w:val="007D4614"/>
    <w:rsid w:val="007D52BB"/>
    <w:rsid w:val="007E0199"/>
    <w:rsid w:val="007E1E81"/>
    <w:rsid w:val="007E3429"/>
    <w:rsid w:val="007E3F21"/>
    <w:rsid w:val="007E50D3"/>
    <w:rsid w:val="007E57C5"/>
    <w:rsid w:val="007F0506"/>
    <w:rsid w:val="007F6E0F"/>
    <w:rsid w:val="007F72B4"/>
    <w:rsid w:val="00800D92"/>
    <w:rsid w:val="00803207"/>
    <w:rsid w:val="00807C60"/>
    <w:rsid w:val="008108C2"/>
    <w:rsid w:val="00810965"/>
    <w:rsid w:val="0081354E"/>
    <w:rsid w:val="00813557"/>
    <w:rsid w:val="0082278C"/>
    <w:rsid w:val="00825B1D"/>
    <w:rsid w:val="00827EB3"/>
    <w:rsid w:val="00832868"/>
    <w:rsid w:val="008329D6"/>
    <w:rsid w:val="008429C5"/>
    <w:rsid w:val="00843AFF"/>
    <w:rsid w:val="00853EEA"/>
    <w:rsid w:val="00854BAA"/>
    <w:rsid w:val="008656FC"/>
    <w:rsid w:val="00865916"/>
    <w:rsid w:val="0086790F"/>
    <w:rsid w:val="00871EEC"/>
    <w:rsid w:val="0087547E"/>
    <w:rsid w:val="0088254C"/>
    <w:rsid w:val="00885B91"/>
    <w:rsid w:val="00893F6A"/>
    <w:rsid w:val="008958CF"/>
    <w:rsid w:val="008973DD"/>
    <w:rsid w:val="008A1906"/>
    <w:rsid w:val="008A2C03"/>
    <w:rsid w:val="008A513B"/>
    <w:rsid w:val="008A55F0"/>
    <w:rsid w:val="008B2DAF"/>
    <w:rsid w:val="008B41A8"/>
    <w:rsid w:val="008B4802"/>
    <w:rsid w:val="008B65DB"/>
    <w:rsid w:val="008C112B"/>
    <w:rsid w:val="008C1999"/>
    <w:rsid w:val="008C26AD"/>
    <w:rsid w:val="008C44C7"/>
    <w:rsid w:val="008C5527"/>
    <w:rsid w:val="008C6A16"/>
    <w:rsid w:val="008C78B3"/>
    <w:rsid w:val="008C7972"/>
    <w:rsid w:val="008C7BB7"/>
    <w:rsid w:val="008D1D63"/>
    <w:rsid w:val="008D4B3E"/>
    <w:rsid w:val="008D68F8"/>
    <w:rsid w:val="008D7A2D"/>
    <w:rsid w:val="008E5ADF"/>
    <w:rsid w:val="008E6021"/>
    <w:rsid w:val="008F14F0"/>
    <w:rsid w:val="008F57E0"/>
    <w:rsid w:val="008F7983"/>
    <w:rsid w:val="00903906"/>
    <w:rsid w:val="00903AB1"/>
    <w:rsid w:val="00905560"/>
    <w:rsid w:val="00910662"/>
    <w:rsid w:val="00911C7B"/>
    <w:rsid w:val="00913DD9"/>
    <w:rsid w:val="00914543"/>
    <w:rsid w:val="00925725"/>
    <w:rsid w:val="00926E30"/>
    <w:rsid w:val="00927B26"/>
    <w:rsid w:val="00936DED"/>
    <w:rsid w:val="009402A3"/>
    <w:rsid w:val="00941410"/>
    <w:rsid w:val="00941527"/>
    <w:rsid w:val="00942DFC"/>
    <w:rsid w:val="00943F38"/>
    <w:rsid w:val="00955B8F"/>
    <w:rsid w:val="009617FA"/>
    <w:rsid w:val="0096205B"/>
    <w:rsid w:val="00965AB6"/>
    <w:rsid w:val="0097215A"/>
    <w:rsid w:val="0097224C"/>
    <w:rsid w:val="00975A6C"/>
    <w:rsid w:val="00976544"/>
    <w:rsid w:val="009826C9"/>
    <w:rsid w:val="00982F02"/>
    <w:rsid w:val="009835D0"/>
    <w:rsid w:val="009839A7"/>
    <w:rsid w:val="009903DD"/>
    <w:rsid w:val="00992123"/>
    <w:rsid w:val="009924E4"/>
    <w:rsid w:val="00993E9C"/>
    <w:rsid w:val="009A3CFD"/>
    <w:rsid w:val="009B2CF0"/>
    <w:rsid w:val="009B3342"/>
    <w:rsid w:val="009B4053"/>
    <w:rsid w:val="009B4CDC"/>
    <w:rsid w:val="009C028D"/>
    <w:rsid w:val="009C0F7C"/>
    <w:rsid w:val="009C3E91"/>
    <w:rsid w:val="009C44AD"/>
    <w:rsid w:val="009C4B12"/>
    <w:rsid w:val="009C50AB"/>
    <w:rsid w:val="009D02E0"/>
    <w:rsid w:val="009D10F1"/>
    <w:rsid w:val="009D2B04"/>
    <w:rsid w:val="009D6481"/>
    <w:rsid w:val="009D6A65"/>
    <w:rsid w:val="009E7C9D"/>
    <w:rsid w:val="009F51A2"/>
    <w:rsid w:val="00A0068A"/>
    <w:rsid w:val="00A00802"/>
    <w:rsid w:val="00A02A05"/>
    <w:rsid w:val="00A0635A"/>
    <w:rsid w:val="00A0646B"/>
    <w:rsid w:val="00A0716F"/>
    <w:rsid w:val="00A13877"/>
    <w:rsid w:val="00A165C4"/>
    <w:rsid w:val="00A16743"/>
    <w:rsid w:val="00A25C4E"/>
    <w:rsid w:val="00A25FDE"/>
    <w:rsid w:val="00A270F0"/>
    <w:rsid w:val="00A31003"/>
    <w:rsid w:val="00A32D64"/>
    <w:rsid w:val="00A332E2"/>
    <w:rsid w:val="00A35A16"/>
    <w:rsid w:val="00A37ECB"/>
    <w:rsid w:val="00A52FD1"/>
    <w:rsid w:val="00A56513"/>
    <w:rsid w:val="00A60ACF"/>
    <w:rsid w:val="00A612C9"/>
    <w:rsid w:val="00A666A5"/>
    <w:rsid w:val="00A67612"/>
    <w:rsid w:val="00A703A2"/>
    <w:rsid w:val="00A71A0E"/>
    <w:rsid w:val="00A72316"/>
    <w:rsid w:val="00A74EB4"/>
    <w:rsid w:val="00A75B72"/>
    <w:rsid w:val="00A84186"/>
    <w:rsid w:val="00A84D24"/>
    <w:rsid w:val="00A86947"/>
    <w:rsid w:val="00A87E26"/>
    <w:rsid w:val="00A90BA1"/>
    <w:rsid w:val="00A93B8A"/>
    <w:rsid w:val="00A943AE"/>
    <w:rsid w:val="00AA0017"/>
    <w:rsid w:val="00AA3318"/>
    <w:rsid w:val="00AA35CD"/>
    <w:rsid w:val="00AA377D"/>
    <w:rsid w:val="00AA7750"/>
    <w:rsid w:val="00AB3CB8"/>
    <w:rsid w:val="00AB5D4F"/>
    <w:rsid w:val="00AB634E"/>
    <w:rsid w:val="00AC1532"/>
    <w:rsid w:val="00AC3602"/>
    <w:rsid w:val="00AC3D0F"/>
    <w:rsid w:val="00AC5D24"/>
    <w:rsid w:val="00AD027F"/>
    <w:rsid w:val="00AD2D93"/>
    <w:rsid w:val="00AD53CE"/>
    <w:rsid w:val="00AE1B37"/>
    <w:rsid w:val="00AE329F"/>
    <w:rsid w:val="00AE47F7"/>
    <w:rsid w:val="00AE534E"/>
    <w:rsid w:val="00AE6901"/>
    <w:rsid w:val="00AF0227"/>
    <w:rsid w:val="00AF076A"/>
    <w:rsid w:val="00AF09AE"/>
    <w:rsid w:val="00AF18AD"/>
    <w:rsid w:val="00AF2C43"/>
    <w:rsid w:val="00AF754A"/>
    <w:rsid w:val="00B063FD"/>
    <w:rsid w:val="00B0778D"/>
    <w:rsid w:val="00B12687"/>
    <w:rsid w:val="00B14783"/>
    <w:rsid w:val="00B21A88"/>
    <w:rsid w:val="00B22C4D"/>
    <w:rsid w:val="00B230B7"/>
    <w:rsid w:val="00B31CA1"/>
    <w:rsid w:val="00B344AE"/>
    <w:rsid w:val="00B355CC"/>
    <w:rsid w:val="00B356DF"/>
    <w:rsid w:val="00B35812"/>
    <w:rsid w:val="00B35A01"/>
    <w:rsid w:val="00B375F4"/>
    <w:rsid w:val="00B37C29"/>
    <w:rsid w:val="00B41395"/>
    <w:rsid w:val="00B44057"/>
    <w:rsid w:val="00B55184"/>
    <w:rsid w:val="00B61A9A"/>
    <w:rsid w:val="00B62769"/>
    <w:rsid w:val="00B6327F"/>
    <w:rsid w:val="00B64C27"/>
    <w:rsid w:val="00B67D7D"/>
    <w:rsid w:val="00B74962"/>
    <w:rsid w:val="00B77D07"/>
    <w:rsid w:val="00B820EF"/>
    <w:rsid w:val="00B84651"/>
    <w:rsid w:val="00B94CD2"/>
    <w:rsid w:val="00B96005"/>
    <w:rsid w:val="00BA06B3"/>
    <w:rsid w:val="00BB45F3"/>
    <w:rsid w:val="00BB4699"/>
    <w:rsid w:val="00BB56E5"/>
    <w:rsid w:val="00BC2C39"/>
    <w:rsid w:val="00BC4D7D"/>
    <w:rsid w:val="00BC606F"/>
    <w:rsid w:val="00BC768E"/>
    <w:rsid w:val="00BD25F4"/>
    <w:rsid w:val="00BD4B40"/>
    <w:rsid w:val="00BD54D0"/>
    <w:rsid w:val="00BD715E"/>
    <w:rsid w:val="00BE4DCB"/>
    <w:rsid w:val="00BE64DD"/>
    <w:rsid w:val="00BF1E5D"/>
    <w:rsid w:val="00BF28EA"/>
    <w:rsid w:val="00BF2E72"/>
    <w:rsid w:val="00C02619"/>
    <w:rsid w:val="00C02CCB"/>
    <w:rsid w:val="00C03003"/>
    <w:rsid w:val="00C12B7C"/>
    <w:rsid w:val="00C1570B"/>
    <w:rsid w:val="00C16962"/>
    <w:rsid w:val="00C174C9"/>
    <w:rsid w:val="00C2316D"/>
    <w:rsid w:val="00C2399E"/>
    <w:rsid w:val="00C23FCF"/>
    <w:rsid w:val="00C25EA4"/>
    <w:rsid w:val="00C33AD8"/>
    <w:rsid w:val="00C35315"/>
    <w:rsid w:val="00C364AA"/>
    <w:rsid w:val="00C36B23"/>
    <w:rsid w:val="00C40E42"/>
    <w:rsid w:val="00C428E9"/>
    <w:rsid w:val="00C54929"/>
    <w:rsid w:val="00C55E30"/>
    <w:rsid w:val="00C646CA"/>
    <w:rsid w:val="00C666FC"/>
    <w:rsid w:val="00C67CFC"/>
    <w:rsid w:val="00C70896"/>
    <w:rsid w:val="00C75BF4"/>
    <w:rsid w:val="00C771FE"/>
    <w:rsid w:val="00C77A7A"/>
    <w:rsid w:val="00C807D0"/>
    <w:rsid w:val="00C83DE5"/>
    <w:rsid w:val="00C8597A"/>
    <w:rsid w:val="00CA1148"/>
    <w:rsid w:val="00CA778E"/>
    <w:rsid w:val="00CB1AAE"/>
    <w:rsid w:val="00CB3055"/>
    <w:rsid w:val="00CB3A1F"/>
    <w:rsid w:val="00CB3E59"/>
    <w:rsid w:val="00CB73E2"/>
    <w:rsid w:val="00CC2D56"/>
    <w:rsid w:val="00CC352B"/>
    <w:rsid w:val="00CD056E"/>
    <w:rsid w:val="00CD0AEF"/>
    <w:rsid w:val="00CD1822"/>
    <w:rsid w:val="00CD20A3"/>
    <w:rsid w:val="00CD30FA"/>
    <w:rsid w:val="00CD494B"/>
    <w:rsid w:val="00CD4EB2"/>
    <w:rsid w:val="00CD604C"/>
    <w:rsid w:val="00CE39F9"/>
    <w:rsid w:val="00CF1897"/>
    <w:rsid w:val="00CF6658"/>
    <w:rsid w:val="00D020F2"/>
    <w:rsid w:val="00D02EA5"/>
    <w:rsid w:val="00D03235"/>
    <w:rsid w:val="00D03A6E"/>
    <w:rsid w:val="00D06766"/>
    <w:rsid w:val="00D0771B"/>
    <w:rsid w:val="00D14B75"/>
    <w:rsid w:val="00D20E19"/>
    <w:rsid w:val="00D21DAC"/>
    <w:rsid w:val="00D236F7"/>
    <w:rsid w:val="00D2392B"/>
    <w:rsid w:val="00D269EB"/>
    <w:rsid w:val="00D375D0"/>
    <w:rsid w:val="00D40984"/>
    <w:rsid w:val="00D45554"/>
    <w:rsid w:val="00D456C6"/>
    <w:rsid w:val="00D45C49"/>
    <w:rsid w:val="00D478C7"/>
    <w:rsid w:val="00D555A2"/>
    <w:rsid w:val="00D64365"/>
    <w:rsid w:val="00D64421"/>
    <w:rsid w:val="00D72D8F"/>
    <w:rsid w:val="00D731BB"/>
    <w:rsid w:val="00D76E14"/>
    <w:rsid w:val="00D77C74"/>
    <w:rsid w:val="00D80C5B"/>
    <w:rsid w:val="00D80F28"/>
    <w:rsid w:val="00D83A2B"/>
    <w:rsid w:val="00D846A0"/>
    <w:rsid w:val="00D861FE"/>
    <w:rsid w:val="00D927D0"/>
    <w:rsid w:val="00D92A28"/>
    <w:rsid w:val="00D93634"/>
    <w:rsid w:val="00D9754D"/>
    <w:rsid w:val="00DA0B24"/>
    <w:rsid w:val="00DA0EBA"/>
    <w:rsid w:val="00DA47DE"/>
    <w:rsid w:val="00DA61BE"/>
    <w:rsid w:val="00DA7F4C"/>
    <w:rsid w:val="00DB037C"/>
    <w:rsid w:val="00DB0C1E"/>
    <w:rsid w:val="00DB3027"/>
    <w:rsid w:val="00DB30CF"/>
    <w:rsid w:val="00DB3A13"/>
    <w:rsid w:val="00DB5A0F"/>
    <w:rsid w:val="00DB64C4"/>
    <w:rsid w:val="00DC2434"/>
    <w:rsid w:val="00DC3541"/>
    <w:rsid w:val="00DC4EFD"/>
    <w:rsid w:val="00DC5188"/>
    <w:rsid w:val="00DD02EF"/>
    <w:rsid w:val="00DD0445"/>
    <w:rsid w:val="00DD123C"/>
    <w:rsid w:val="00DD1F7B"/>
    <w:rsid w:val="00DD2951"/>
    <w:rsid w:val="00DD3337"/>
    <w:rsid w:val="00DD3E0D"/>
    <w:rsid w:val="00DD597E"/>
    <w:rsid w:val="00DD7B2D"/>
    <w:rsid w:val="00DE0162"/>
    <w:rsid w:val="00DE3498"/>
    <w:rsid w:val="00DE3DED"/>
    <w:rsid w:val="00DE6CDB"/>
    <w:rsid w:val="00DE71E6"/>
    <w:rsid w:val="00DF0056"/>
    <w:rsid w:val="00DF086A"/>
    <w:rsid w:val="00DF0A32"/>
    <w:rsid w:val="00DF0DDD"/>
    <w:rsid w:val="00DF24B2"/>
    <w:rsid w:val="00DF2B87"/>
    <w:rsid w:val="00DF4A67"/>
    <w:rsid w:val="00DF7145"/>
    <w:rsid w:val="00E009CA"/>
    <w:rsid w:val="00E019DD"/>
    <w:rsid w:val="00E05026"/>
    <w:rsid w:val="00E105F6"/>
    <w:rsid w:val="00E12649"/>
    <w:rsid w:val="00E13938"/>
    <w:rsid w:val="00E1588C"/>
    <w:rsid w:val="00E17BA1"/>
    <w:rsid w:val="00E212CF"/>
    <w:rsid w:val="00E23C0D"/>
    <w:rsid w:val="00E23CFB"/>
    <w:rsid w:val="00E24CFD"/>
    <w:rsid w:val="00E25139"/>
    <w:rsid w:val="00E2653C"/>
    <w:rsid w:val="00E26EC1"/>
    <w:rsid w:val="00E30184"/>
    <w:rsid w:val="00E310D1"/>
    <w:rsid w:val="00E34132"/>
    <w:rsid w:val="00E345E0"/>
    <w:rsid w:val="00E36678"/>
    <w:rsid w:val="00E36B2B"/>
    <w:rsid w:val="00E4016F"/>
    <w:rsid w:val="00E44945"/>
    <w:rsid w:val="00E50807"/>
    <w:rsid w:val="00E52D9A"/>
    <w:rsid w:val="00E53402"/>
    <w:rsid w:val="00E53B0C"/>
    <w:rsid w:val="00E5403F"/>
    <w:rsid w:val="00E542CA"/>
    <w:rsid w:val="00E55710"/>
    <w:rsid w:val="00E55DD3"/>
    <w:rsid w:val="00E608C0"/>
    <w:rsid w:val="00E62EC1"/>
    <w:rsid w:val="00E65D5F"/>
    <w:rsid w:val="00E66E89"/>
    <w:rsid w:val="00E741E8"/>
    <w:rsid w:val="00E768F4"/>
    <w:rsid w:val="00E77113"/>
    <w:rsid w:val="00E81A9B"/>
    <w:rsid w:val="00E828B6"/>
    <w:rsid w:val="00E85BB0"/>
    <w:rsid w:val="00E96795"/>
    <w:rsid w:val="00E96D7C"/>
    <w:rsid w:val="00EA07EF"/>
    <w:rsid w:val="00EA0FA7"/>
    <w:rsid w:val="00EA3FA3"/>
    <w:rsid w:val="00EA56ED"/>
    <w:rsid w:val="00EA69A3"/>
    <w:rsid w:val="00EA7661"/>
    <w:rsid w:val="00EB33AD"/>
    <w:rsid w:val="00EB3FFB"/>
    <w:rsid w:val="00EC0F3D"/>
    <w:rsid w:val="00EC15B8"/>
    <w:rsid w:val="00EC5402"/>
    <w:rsid w:val="00EC63BD"/>
    <w:rsid w:val="00EC7284"/>
    <w:rsid w:val="00ED093F"/>
    <w:rsid w:val="00ED17BE"/>
    <w:rsid w:val="00ED368D"/>
    <w:rsid w:val="00EE1295"/>
    <w:rsid w:val="00EE1705"/>
    <w:rsid w:val="00EE2D4D"/>
    <w:rsid w:val="00EE3A1F"/>
    <w:rsid w:val="00EE4EF6"/>
    <w:rsid w:val="00EE64C2"/>
    <w:rsid w:val="00EE7551"/>
    <w:rsid w:val="00EF1196"/>
    <w:rsid w:val="00EF4478"/>
    <w:rsid w:val="00EF595C"/>
    <w:rsid w:val="00F00385"/>
    <w:rsid w:val="00F00E9C"/>
    <w:rsid w:val="00F05422"/>
    <w:rsid w:val="00F06FEC"/>
    <w:rsid w:val="00F10746"/>
    <w:rsid w:val="00F11A00"/>
    <w:rsid w:val="00F17E54"/>
    <w:rsid w:val="00F2074E"/>
    <w:rsid w:val="00F2630A"/>
    <w:rsid w:val="00F27B89"/>
    <w:rsid w:val="00F328E7"/>
    <w:rsid w:val="00F32BED"/>
    <w:rsid w:val="00F44588"/>
    <w:rsid w:val="00F45B1F"/>
    <w:rsid w:val="00F501D1"/>
    <w:rsid w:val="00F56ABE"/>
    <w:rsid w:val="00F64C60"/>
    <w:rsid w:val="00F66A8C"/>
    <w:rsid w:val="00F66FF0"/>
    <w:rsid w:val="00F676EF"/>
    <w:rsid w:val="00F71598"/>
    <w:rsid w:val="00F76BC8"/>
    <w:rsid w:val="00F80B11"/>
    <w:rsid w:val="00F811B5"/>
    <w:rsid w:val="00F82CBE"/>
    <w:rsid w:val="00F924EF"/>
    <w:rsid w:val="00F92C83"/>
    <w:rsid w:val="00F9394D"/>
    <w:rsid w:val="00F946AA"/>
    <w:rsid w:val="00FA31F0"/>
    <w:rsid w:val="00FA3216"/>
    <w:rsid w:val="00FA49D0"/>
    <w:rsid w:val="00FA58C6"/>
    <w:rsid w:val="00FA7DA8"/>
    <w:rsid w:val="00FB0BC2"/>
    <w:rsid w:val="00FB3873"/>
    <w:rsid w:val="00FB55C6"/>
    <w:rsid w:val="00FC3869"/>
    <w:rsid w:val="00FD3866"/>
    <w:rsid w:val="00FD3AC1"/>
    <w:rsid w:val="00FD3B01"/>
    <w:rsid w:val="00FE2C88"/>
    <w:rsid w:val="00FE2F0E"/>
    <w:rsid w:val="00FE3803"/>
    <w:rsid w:val="00FE4343"/>
    <w:rsid w:val="00FE49AC"/>
    <w:rsid w:val="00FE7E07"/>
    <w:rsid w:val="00FF104B"/>
    <w:rsid w:val="00FF33C9"/>
    <w:rsid w:val="00FF6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AE4D2"/>
  <w15:docId w15:val="{206666C3-D113-4C7E-A809-839AFEF7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0A3"/>
    <w:pPr>
      <w:tabs>
        <w:tab w:val="center" w:pos="4513"/>
        <w:tab w:val="right" w:pos="9026"/>
      </w:tabs>
    </w:pPr>
  </w:style>
  <w:style w:type="character" w:customStyle="1" w:styleId="HeaderChar">
    <w:name w:val="Header Char"/>
    <w:basedOn w:val="DefaultParagraphFont"/>
    <w:link w:val="Header"/>
    <w:uiPriority w:val="99"/>
    <w:rsid w:val="00CD20A3"/>
  </w:style>
  <w:style w:type="paragraph" w:styleId="Footer">
    <w:name w:val="footer"/>
    <w:basedOn w:val="Normal"/>
    <w:link w:val="FooterChar"/>
    <w:uiPriority w:val="99"/>
    <w:unhideWhenUsed/>
    <w:rsid w:val="00CD20A3"/>
    <w:pPr>
      <w:tabs>
        <w:tab w:val="center" w:pos="4513"/>
        <w:tab w:val="right" w:pos="9026"/>
      </w:tabs>
    </w:pPr>
  </w:style>
  <w:style w:type="character" w:customStyle="1" w:styleId="FooterChar">
    <w:name w:val="Footer Char"/>
    <w:basedOn w:val="DefaultParagraphFont"/>
    <w:link w:val="Footer"/>
    <w:uiPriority w:val="99"/>
    <w:rsid w:val="00CD20A3"/>
  </w:style>
  <w:style w:type="table" w:styleId="TableGrid">
    <w:name w:val="Table Grid"/>
    <w:basedOn w:val="TableNormal"/>
    <w:uiPriority w:val="39"/>
    <w:rsid w:val="00CD2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ADF"/>
    <w:pPr>
      <w:ind w:left="720"/>
      <w:contextualSpacing/>
    </w:pPr>
  </w:style>
  <w:style w:type="paragraph" w:customStyle="1" w:styleId="Default">
    <w:name w:val="Default"/>
    <w:rsid w:val="009D02E0"/>
    <w:pPr>
      <w:autoSpaceDE w:val="0"/>
      <w:autoSpaceDN w:val="0"/>
      <w:adjustRightInd w:val="0"/>
    </w:pPr>
    <w:rPr>
      <w:rFonts w:ascii="Arial" w:hAnsi="Arial" w:cs="Arial"/>
      <w:color w:val="000000"/>
    </w:rPr>
  </w:style>
  <w:style w:type="paragraph" w:styleId="NormalWeb">
    <w:name w:val="Normal (Web)"/>
    <w:basedOn w:val="Normal"/>
    <w:uiPriority w:val="99"/>
    <w:semiHidden/>
    <w:unhideWhenUsed/>
    <w:rsid w:val="008A513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8554">
      <w:bodyDiv w:val="1"/>
      <w:marLeft w:val="0"/>
      <w:marRight w:val="0"/>
      <w:marTop w:val="0"/>
      <w:marBottom w:val="0"/>
      <w:divBdr>
        <w:top w:val="none" w:sz="0" w:space="0" w:color="auto"/>
        <w:left w:val="none" w:sz="0" w:space="0" w:color="auto"/>
        <w:bottom w:val="none" w:sz="0" w:space="0" w:color="auto"/>
        <w:right w:val="none" w:sz="0" w:space="0" w:color="auto"/>
      </w:divBdr>
    </w:div>
    <w:div w:id="105276536">
      <w:bodyDiv w:val="1"/>
      <w:marLeft w:val="0"/>
      <w:marRight w:val="0"/>
      <w:marTop w:val="0"/>
      <w:marBottom w:val="0"/>
      <w:divBdr>
        <w:top w:val="none" w:sz="0" w:space="0" w:color="auto"/>
        <w:left w:val="none" w:sz="0" w:space="0" w:color="auto"/>
        <w:bottom w:val="none" w:sz="0" w:space="0" w:color="auto"/>
        <w:right w:val="none" w:sz="0" w:space="0" w:color="auto"/>
      </w:divBdr>
    </w:div>
    <w:div w:id="321741704">
      <w:bodyDiv w:val="1"/>
      <w:marLeft w:val="0"/>
      <w:marRight w:val="0"/>
      <w:marTop w:val="0"/>
      <w:marBottom w:val="0"/>
      <w:divBdr>
        <w:top w:val="none" w:sz="0" w:space="0" w:color="auto"/>
        <w:left w:val="none" w:sz="0" w:space="0" w:color="auto"/>
        <w:bottom w:val="none" w:sz="0" w:space="0" w:color="auto"/>
        <w:right w:val="none" w:sz="0" w:space="0" w:color="auto"/>
      </w:divBdr>
      <w:divsChild>
        <w:div w:id="250243295">
          <w:marLeft w:val="0"/>
          <w:marRight w:val="0"/>
          <w:marTop w:val="0"/>
          <w:marBottom w:val="0"/>
          <w:divBdr>
            <w:top w:val="none" w:sz="0" w:space="0" w:color="auto"/>
            <w:left w:val="none" w:sz="0" w:space="0" w:color="auto"/>
            <w:bottom w:val="none" w:sz="0" w:space="0" w:color="auto"/>
            <w:right w:val="none" w:sz="0" w:space="0" w:color="auto"/>
          </w:divBdr>
        </w:div>
        <w:div w:id="271086862">
          <w:marLeft w:val="0"/>
          <w:marRight w:val="0"/>
          <w:marTop w:val="0"/>
          <w:marBottom w:val="0"/>
          <w:divBdr>
            <w:top w:val="none" w:sz="0" w:space="0" w:color="auto"/>
            <w:left w:val="none" w:sz="0" w:space="0" w:color="auto"/>
            <w:bottom w:val="none" w:sz="0" w:space="0" w:color="auto"/>
            <w:right w:val="none" w:sz="0" w:space="0" w:color="auto"/>
          </w:divBdr>
        </w:div>
        <w:div w:id="318702854">
          <w:marLeft w:val="0"/>
          <w:marRight w:val="0"/>
          <w:marTop w:val="0"/>
          <w:marBottom w:val="0"/>
          <w:divBdr>
            <w:top w:val="none" w:sz="0" w:space="0" w:color="auto"/>
            <w:left w:val="none" w:sz="0" w:space="0" w:color="auto"/>
            <w:bottom w:val="none" w:sz="0" w:space="0" w:color="auto"/>
            <w:right w:val="none" w:sz="0" w:space="0" w:color="auto"/>
          </w:divBdr>
        </w:div>
        <w:div w:id="525755716">
          <w:marLeft w:val="0"/>
          <w:marRight w:val="0"/>
          <w:marTop w:val="0"/>
          <w:marBottom w:val="0"/>
          <w:divBdr>
            <w:top w:val="none" w:sz="0" w:space="0" w:color="auto"/>
            <w:left w:val="none" w:sz="0" w:space="0" w:color="auto"/>
            <w:bottom w:val="none" w:sz="0" w:space="0" w:color="auto"/>
            <w:right w:val="none" w:sz="0" w:space="0" w:color="auto"/>
          </w:divBdr>
        </w:div>
        <w:div w:id="525870434">
          <w:marLeft w:val="0"/>
          <w:marRight w:val="0"/>
          <w:marTop w:val="0"/>
          <w:marBottom w:val="0"/>
          <w:divBdr>
            <w:top w:val="none" w:sz="0" w:space="0" w:color="auto"/>
            <w:left w:val="none" w:sz="0" w:space="0" w:color="auto"/>
            <w:bottom w:val="none" w:sz="0" w:space="0" w:color="auto"/>
            <w:right w:val="none" w:sz="0" w:space="0" w:color="auto"/>
          </w:divBdr>
        </w:div>
        <w:div w:id="606274275">
          <w:marLeft w:val="0"/>
          <w:marRight w:val="0"/>
          <w:marTop w:val="0"/>
          <w:marBottom w:val="0"/>
          <w:divBdr>
            <w:top w:val="none" w:sz="0" w:space="0" w:color="auto"/>
            <w:left w:val="none" w:sz="0" w:space="0" w:color="auto"/>
            <w:bottom w:val="none" w:sz="0" w:space="0" w:color="auto"/>
            <w:right w:val="none" w:sz="0" w:space="0" w:color="auto"/>
          </w:divBdr>
        </w:div>
        <w:div w:id="681248081">
          <w:marLeft w:val="0"/>
          <w:marRight w:val="0"/>
          <w:marTop w:val="0"/>
          <w:marBottom w:val="0"/>
          <w:divBdr>
            <w:top w:val="none" w:sz="0" w:space="0" w:color="auto"/>
            <w:left w:val="none" w:sz="0" w:space="0" w:color="auto"/>
            <w:bottom w:val="none" w:sz="0" w:space="0" w:color="auto"/>
            <w:right w:val="none" w:sz="0" w:space="0" w:color="auto"/>
          </w:divBdr>
        </w:div>
        <w:div w:id="682784391">
          <w:marLeft w:val="0"/>
          <w:marRight w:val="0"/>
          <w:marTop w:val="0"/>
          <w:marBottom w:val="0"/>
          <w:divBdr>
            <w:top w:val="none" w:sz="0" w:space="0" w:color="auto"/>
            <w:left w:val="none" w:sz="0" w:space="0" w:color="auto"/>
            <w:bottom w:val="none" w:sz="0" w:space="0" w:color="auto"/>
            <w:right w:val="none" w:sz="0" w:space="0" w:color="auto"/>
          </w:divBdr>
        </w:div>
        <w:div w:id="700861054">
          <w:marLeft w:val="0"/>
          <w:marRight w:val="0"/>
          <w:marTop w:val="0"/>
          <w:marBottom w:val="0"/>
          <w:divBdr>
            <w:top w:val="none" w:sz="0" w:space="0" w:color="auto"/>
            <w:left w:val="none" w:sz="0" w:space="0" w:color="auto"/>
            <w:bottom w:val="none" w:sz="0" w:space="0" w:color="auto"/>
            <w:right w:val="none" w:sz="0" w:space="0" w:color="auto"/>
          </w:divBdr>
        </w:div>
        <w:div w:id="771509448">
          <w:marLeft w:val="0"/>
          <w:marRight w:val="0"/>
          <w:marTop w:val="0"/>
          <w:marBottom w:val="0"/>
          <w:divBdr>
            <w:top w:val="none" w:sz="0" w:space="0" w:color="auto"/>
            <w:left w:val="none" w:sz="0" w:space="0" w:color="auto"/>
            <w:bottom w:val="none" w:sz="0" w:space="0" w:color="auto"/>
            <w:right w:val="none" w:sz="0" w:space="0" w:color="auto"/>
          </w:divBdr>
        </w:div>
        <w:div w:id="796918010">
          <w:marLeft w:val="0"/>
          <w:marRight w:val="0"/>
          <w:marTop w:val="0"/>
          <w:marBottom w:val="0"/>
          <w:divBdr>
            <w:top w:val="none" w:sz="0" w:space="0" w:color="auto"/>
            <w:left w:val="none" w:sz="0" w:space="0" w:color="auto"/>
            <w:bottom w:val="none" w:sz="0" w:space="0" w:color="auto"/>
            <w:right w:val="none" w:sz="0" w:space="0" w:color="auto"/>
          </w:divBdr>
        </w:div>
        <w:div w:id="808590711">
          <w:marLeft w:val="0"/>
          <w:marRight w:val="0"/>
          <w:marTop w:val="0"/>
          <w:marBottom w:val="0"/>
          <w:divBdr>
            <w:top w:val="none" w:sz="0" w:space="0" w:color="auto"/>
            <w:left w:val="none" w:sz="0" w:space="0" w:color="auto"/>
            <w:bottom w:val="none" w:sz="0" w:space="0" w:color="auto"/>
            <w:right w:val="none" w:sz="0" w:space="0" w:color="auto"/>
          </w:divBdr>
        </w:div>
        <w:div w:id="861237256">
          <w:marLeft w:val="0"/>
          <w:marRight w:val="0"/>
          <w:marTop w:val="0"/>
          <w:marBottom w:val="0"/>
          <w:divBdr>
            <w:top w:val="none" w:sz="0" w:space="0" w:color="auto"/>
            <w:left w:val="none" w:sz="0" w:space="0" w:color="auto"/>
            <w:bottom w:val="none" w:sz="0" w:space="0" w:color="auto"/>
            <w:right w:val="none" w:sz="0" w:space="0" w:color="auto"/>
          </w:divBdr>
        </w:div>
        <w:div w:id="982539061">
          <w:marLeft w:val="0"/>
          <w:marRight w:val="0"/>
          <w:marTop w:val="0"/>
          <w:marBottom w:val="0"/>
          <w:divBdr>
            <w:top w:val="none" w:sz="0" w:space="0" w:color="auto"/>
            <w:left w:val="none" w:sz="0" w:space="0" w:color="auto"/>
            <w:bottom w:val="none" w:sz="0" w:space="0" w:color="auto"/>
            <w:right w:val="none" w:sz="0" w:space="0" w:color="auto"/>
          </w:divBdr>
        </w:div>
        <w:div w:id="1066992233">
          <w:marLeft w:val="0"/>
          <w:marRight w:val="0"/>
          <w:marTop w:val="0"/>
          <w:marBottom w:val="0"/>
          <w:divBdr>
            <w:top w:val="none" w:sz="0" w:space="0" w:color="auto"/>
            <w:left w:val="none" w:sz="0" w:space="0" w:color="auto"/>
            <w:bottom w:val="none" w:sz="0" w:space="0" w:color="auto"/>
            <w:right w:val="none" w:sz="0" w:space="0" w:color="auto"/>
          </w:divBdr>
        </w:div>
        <w:div w:id="1081947364">
          <w:marLeft w:val="0"/>
          <w:marRight w:val="0"/>
          <w:marTop w:val="0"/>
          <w:marBottom w:val="0"/>
          <w:divBdr>
            <w:top w:val="none" w:sz="0" w:space="0" w:color="auto"/>
            <w:left w:val="none" w:sz="0" w:space="0" w:color="auto"/>
            <w:bottom w:val="none" w:sz="0" w:space="0" w:color="auto"/>
            <w:right w:val="none" w:sz="0" w:space="0" w:color="auto"/>
          </w:divBdr>
        </w:div>
        <w:div w:id="1139230432">
          <w:marLeft w:val="0"/>
          <w:marRight w:val="0"/>
          <w:marTop w:val="0"/>
          <w:marBottom w:val="0"/>
          <w:divBdr>
            <w:top w:val="none" w:sz="0" w:space="0" w:color="auto"/>
            <w:left w:val="none" w:sz="0" w:space="0" w:color="auto"/>
            <w:bottom w:val="none" w:sz="0" w:space="0" w:color="auto"/>
            <w:right w:val="none" w:sz="0" w:space="0" w:color="auto"/>
          </w:divBdr>
        </w:div>
        <w:div w:id="1170488585">
          <w:marLeft w:val="0"/>
          <w:marRight w:val="0"/>
          <w:marTop w:val="0"/>
          <w:marBottom w:val="0"/>
          <w:divBdr>
            <w:top w:val="none" w:sz="0" w:space="0" w:color="auto"/>
            <w:left w:val="none" w:sz="0" w:space="0" w:color="auto"/>
            <w:bottom w:val="none" w:sz="0" w:space="0" w:color="auto"/>
            <w:right w:val="none" w:sz="0" w:space="0" w:color="auto"/>
          </w:divBdr>
        </w:div>
        <w:div w:id="1200046009">
          <w:marLeft w:val="0"/>
          <w:marRight w:val="0"/>
          <w:marTop w:val="0"/>
          <w:marBottom w:val="0"/>
          <w:divBdr>
            <w:top w:val="none" w:sz="0" w:space="0" w:color="auto"/>
            <w:left w:val="none" w:sz="0" w:space="0" w:color="auto"/>
            <w:bottom w:val="none" w:sz="0" w:space="0" w:color="auto"/>
            <w:right w:val="none" w:sz="0" w:space="0" w:color="auto"/>
          </w:divBdr>
        </w:div>
        <w:div w:id="1232502055">
          <w:marLeft w:val="0"/>
          <w:marRight w:val="0"/>
          <w:marTop w:val="0"/>
          <w:marBottom w:val="0"/>
          <w:divBdr>
            <w:top w:val="none" w:sz="0" w:space="0" w:color="auto"/>
            <w:left w:val="none" w:sz="0" w:space="0" w:color="auto"/>
            <w:bottom w:val="none" w:sz="0" w:space="0" w:color="auto"/>
            <w:right w:val="none" w:sz="0" w:space="0" w:color="auto"/>
          </w:divBdr>
        </w:div>
        <w:div w:id="1464008781">
          <w:marLeft w:val="0"/>
          <w:marRight w:val="0"/>
          <w:marTop w:val="0"/>
          <w:marBottom w:val="0"/>
          <w:divBdr>
            <w:top w:val="none" w:sz="0" w:space="0" w:color="auto"/>
            <w:left w:val="none" w:sz="0" w:space="0" w:color="auto"/>
            <w:bottom w:val="none" w:sz="0" w:space="0" w:color="auto"/>
            <w:right w:val="none" w:sz="0" w:space="0" w:color="auto"/>
          </w:divBdr>
        </w:div>
        <w:div w:id="1525749764">
          <w:marLeft w:val="0"/>
          <w:marRight w:val="0"/>
          <w:marTop w:val="0"/>
          <w:marBottom w:val="0"/>
          <w:divBdr>
            <w:top w:val="none" w:sz="0" w:space="0" w:color="auto"/>
            <w:left w:val="none" w:sz="0" w:space="0" w:color="auto"/>
            <w:bottom w:val="none" w:sz="0" w:space="0" w:color="auto"/>
            <w:right w:val="none" w:sz="0" w:space="0" w:color="auto"/>
          </w:divBdr>
        </w:div>
        <w:div w:id="1644120334">
          <w:marLeft w:val="0"/>
          <w:marRight w:val="0"/>
          <w:marTop w:val="0"/>
          <w:marBottom w:val="0"/>
          <w:divBdr>
            <w:top w:val="none" w:sz="0" w:space="0" w:color="auto"/>
            <w:left w:val="none" w:sz="0" w:space="0" w:color="auto"/>
            <w:bottom w:val="none" w:sz="0" w:space="0" w:color="auto"/>
            <w:right w:val="none" w:sz="0" w:space="0" w:color="auto"/>
          </w:divBdr>
        </w:div>
        <w:div w:id="1748921955">
          <w:marLeft w:val="0"/>
          <w:marRight w:val="0"/>
          <w:marTop w:val="0"/>
          <w:marBottom w:val="0"/>
          <w:divBdr>
            <w:top w:val="none" w:sz="0" w:space="0" w:color="auto"/>
            <w:left w:val="none" w:sz="0" w:space="0" w:color="auto"/>
            <w:bottom w:val="none" w:sz="0" w:space="0" w:color="auto"/>
            <w:right w:val="none" w:sz="0" w:space="0" w:color="auto"/>
          </w:divBdr>
        </w:div>
        <w:div w:id="1796368764">
          <w:marLeft w:val="0"/>
          <w:marRight w:val="0"/>
          <w:marTop w:val="0"/>
          <w:marBottom w:val="0"/>
          <w:divBdr>
            <w:top w:val="none" w:sz="0" w:space="0" w:color="auto"/>
            <w:left w:val="none" w:sz="0" w:space="0" w:color="auto"/>
            <w:bottom w:val="none" w:sz="0" w:space="0" w:color="auto"/>
            <w:right w:val="none" w:sz="0" w:space="0" w:color="auto"/>
          </w:divBdr>
        </w:div>
        <w:div w:id="1807892558">
          <w:marLeft w:val="0"/>
          <w:marRight w:val="0"/>
          <w:marTop w:val="0"/>
          <w:marBottom w:val="0"/>
          <w:divBdr>
            <w:top w:val="none" w:sz="0" w:space="0" w:color="auto"/>
            <w:left w:val="none" w:sz="0" w:space="0" w:color="auto"/>
            <w:bottom w:val="none" w:sz="0" w:space="0" w:color="auto"/>
            <w:right w:val="none" w:sz="0" w:space="0" w:color="auto"/>
          </w:divBdr>
        </w:div>
        <w:div w:id="1855149116">
          <w:marLeft w:val="0"/>
          <w:marRight w:val="0"/>
          <w:marTop w:val="0"/>
          <w:marBottom w:val="0"/>
          <w:divBdr>
            <w:top w:val="none" w:sz="0" w:space="0" w:color="auto"/>
            <w:left w:val="none" w:sz="0" w:space="0" w:color="auto"/>
            <w:bottom w:val="none" w:sz="0" w:space="0" w:color="auto"/>
            <w:right w:val="none" w:sz="0" w:space="0" w:color="auto"/>
          </w:divBdr>
        </w:div>
        <w:div w:id="1946765058">
          <w:marLeft w:val="0"/>
          <w:marRight w:val="0"/>
          <w:marTop w:val="0"/>
          <w:marBottom w:val="0"/>
          <w:divBdr>
            <w:top w:val="none" w:sz="0" w:space="0" w:color="auto"/>
            <w:left w:val="none" w:sz="0" w:space="0" w:color="auto"/>
            <w:bottom w:val="none" w:sz="0" w:space="0" w:color="auto"/>
            <w:right w:val="none" w:sz="0" w:space="0" w:color="auto"/>
          </w:divBdr>
        </w:div>
        <w:div w:id="1951280929">
          <w:marLeft w:val="0"/>
          <w:marRight w:val="0"/>
          <w:marTop w:val="0"/>
          <w:marBottom w:val="0"/>
          <w:divBdr>
            <w:top w:val="none" w:sz="0" w:space="0" w:color="auto"/>
            <w:left w:val="none" w:sz="0" w:space="0" w:color="auto"/>
            <w:bottom w:val="none" w:sz="0" w:space="0" w:color="auto"/>
            <w:right w:val="none" w:sz="0" w:space="0" w:color="auto"/>
          </w:divBdr>
        </w:div>
        <w:div w:id="2008441689">
          <w:marLeft w:val="0"/>
          <w:marRight w:val="0"/>
          <w:marTop w:val="0"/>
          <w:marBottom w:val="0"/>
          <w:divBdr>
            <w:top w:val="none" w:sz="0" w:space="0" w:color="auto"/>
            <w:left w:val="none" w:sz="0" w:space="0" w:color="auto"/>
            <w:bottom w:val="none" w:sz="0" w:space="0" w:color="auto"/>
            <w:right w:val="none" w:sz="0" w:space="0" w:color="auto"/>
          </w:divBdr>
        </w:div>
        <w:div w:id="2033140623">
          <w:marLeft w:val="0"/>
          <w:marRight w:val="0"/>
          <w:marTop w:val="0"/>
          <w:marBottom w:val="0"/>
          <w:divBdr>
            <w:top w:val="none" w:sz="0" w:space="0" w:color="auto"/>
            <w:left w:val="none" w:sz="0" w:space="0" w:color="auto"/>
            <w:bottom w:val="none" w:sz="0" w:space="0" w:color="auto"/>
            <w:right w:val="none" w:sz="0" w:space="0" w:color="auto"/>
          </w:divBdr>
        </w:div>
        <w:div w:id="2033804497">
          <w:marLeft w:val="0"/>
          <w:marRight w:val="0"/>
          <w:marTop w:val="0"/>
          <w:marBottom w:val="0"/>
          <w:divBdr>
            <w:top w:val="none" w:sz="0" w:space="0" w:color="auto"/>
            <w:left w:val="none" w:sz="0" w:space="0" w:color="auto"/>
            <w:bottom w:val="none" w:sz="0" w:space="0" w:color="auto"/>
            <w:right w:val="none" w:sz="0" w:space="0" w:color="auto"/>
          </w:divBdr>
        </w:div>
        <w:div w:id="2035157461">
          <w:marLeft w:val="0"/>
          <w:marRight w:val="0"/>
          <w:marTop w:val="0"/>
          <w:marBottom w:val="0"/>
          <w:divBdr>
            <w:top w:val="none" w:sz="0" w:space="0" w:color="auto"/>
            <w:left w:val="none" w:sz="0" w:space="0" w:color="auto"/>
            <w:bottom w:val="none" w:sz="0" w:space="0" w:color="auto"/>
            <w:right w:val="none" w:sz="0" w:space="0" w:color="auto"/>
          </w:divBdr>
        </w:div>
        <w:div w:id="2078631068">
          <w:marLeft w:val="0"/>
          <w:marRight w:val="0"/>
          <w:marTop w:val="0"/>
          <w:marBottom w:val="0"/>
          <w:divBdr>
            <w:top w:val="none" w:sz="0" w:space="0" w:color="auto"/>
            <w:left w:val="none" w:sz="0" w:space="0" w:color="auto"/>
            <w:bottom w:val="none" w:sz="0" w:space="0" w:color="auto"/>
            <w:right w:val="none" w:sz="0" w:space="0" w:color="auto"/>
          </w:divBdr>
        </w:div>
      </w:divsChild>
    </w:div>
    <w:div w:id="640115654">
      <w:bodyDiv w:val="1"/>
      <w:marLeft w:val="0"/>
      <w:marRight w:val="0"/>
      <w:marTop w:val="0"/>
      <w:marBottom w:val="0"/>
      <w:divBdr>
        <w:top w:val="none" w:sz="0" w:space="0" w:color="auto"/>
        <w:left w:val="none" w:sz="0" w:space="0" w:color="auto"/>
        <w:bottom w:val="none" w:sz="0" w:space="0" w:color="auto"/>
        <w:right w:val="none" w:sz="0" w:space="0" w:color="auto"/>
      </w:divBdr>
    </w:div>
    <w:div w:id="650258211">
      <w:bodyDiv w:val="1"/>
      <w:marLeft w:val="0"/>
      <w:marRight w:val="0"/>
      <w:marTop w:val="0"/>
      <w:marBottom w:val="0"/>
      <w:divBdr>
        <w:top w:val="none" w:sz="0" w:space="0" w:color="auto"/>
        <w:left w:val="none" w:sz="0" w:space="0" w:color="auto"/>
        <w:bottom w:val="none" w:sz="0" w:space="0" w:color="auto"/>
        <w:right w:val="none" w:sz="0" w:space="0" w:color="auto"/>
      </w:divBdr>
    </w:div>
    <w:div w:id="793987149">
      <w:bodyDiv w:val="1"/>
      <w:marLeft w:val="0"/>
      <w:marRight w:val="0"/>
      <w:marTop w:val="0"/>
      <w:marBottom w:val="0"/>
      <w:divBdr>
        <w:top w:val="none" w:sz="0" w:space="0" w:color="auto"/>
        <w:left w:val="none" w:sz="0" w:space="0" w:color="auto"/>
        <w:bottom w:val="none" w:sz="0" w:space="0" w:color="auto"/>
        <w:right w:val="none" w:sz="0" w:space="0" w:color="auto"/>
      </w:divBdr>
    </w:div>
    <w:div w:id="912394339">
      <w:bodyDiv w:val="1"/>
      <w:marLeft w:val="0"/>
      <w:marRight w:val="0"/>
      <w:marTop w:val="0"/>
      <w:marBottom w:val="0"/>
      <w:divBdr>
        <w:top w:val="none" w:sz="0" w:space="0" w:color="auto"/>
        <w:left w:val="none" w:sz="0" w:space="0" w:color="auto"/>
        <w:bottom w:val="none" w:sz="0" w:space="0" w:color="auto"/>
        <w:right w:val="none" w:sz="0" w:space="0" w:color="auto"/>
      </w:divBdr>
    </w:div>
    <w:div w:id="974260463">
      <w:bodyDiv w:val="1"/>
      <w:marLeft w:val="0"/>
      <w:marRight w:val="0"/>
      <w:marTop w:val="0"/>
      <w:marBottom w:val="0"/>
      <w:divBdr>
        <w:top w:val="none" w:sz="0" w:space="0" w:color="auto"/>
        <w:left w:val="none" w:sz="0" w:space="0" w:color="auto"/>
        <w:bottom w:val="none" w:sz="0" w:space="0" w:color="auto"/>
        <w:right w:val="none" w:sz="0" w:space="0" w:color="auto"/>
      </w:divBdr>
    </w:div>
    <w:div w:id="1051270448">
      <w:bodyDiv w:val="1"/>
      <w:marLeft w:val="0"/>
      <w:marRight w:val="0"/>
      <w:marTop w:val="0"/>
      <w:marBottom w:val="0"/>
      <w:divBdr>
        <w:top w:val="none" w:sz="0" w:space="0" w:color="auto"/>
        <w:left w:val="none" w:sz="0" w:space="0" w:color="auto"/>
        <w:bottom w:val="none" w:sz="0" w:space="0" w:color="auto"/>
        <w:right w:val="none" w:sz="0" w:space="0" w:color="auto"/>
      </w:divBdr>
    </w:div>
    <w:div w:id="1088383367">
      <w:bodyDiv w:val="1"/>
      <w:marLeft w:val="0"/>
      <w:marRight w:val="0"/>
      <w:marTop w:val="0"/>
      <w:marBottom w:val="0"/>
      <w:divBdr>
        <w:top w:val="none" w:sz="0" w:space="0" w:color="auto"/>
        <w:left w:val="none" w:sz="0" w:space="0" w:color="auto"/>
        <w:bottom w:val="none" w:sz="0" w:space="0" w:color="auto"/>
        <w:right w:val="none" w:sz="0" w:space="0" w:color="auto"/>
      </w:divBdr>
      <w:divsChild>
        <w:div w:id="93325026">
          <w:marLeft w:val="0"/>
          <w:marRight w:val="0"/>
          <w:marTop w:val="0"/>
          <w:marBottom w:val="0"/>
          <w:divBdr>
            <w:top w:val="none" w:sz="0" w:space="0" w:color="auto"/>
            <w:left w:val="none" w:sz="0" w:space="0" w:color="auto"/>
            <w:bottom w:val="none" w:sz="0" w:space="0" w:color="auto"/>
            <w:right w:val="none" w:sz="0" w:space="0" w:color="auto"/>
          </w:divBdr>
        </w:div>
        <w:div w:id="174461382">
          <w:marLeft w:val="0"/>
          <w:marRight w:val="0"/>
          <w:marTop w:val="0"/>
          <w:marBottom w:val="0"/>
          <w:divBdr>
            <w:top w:val="none" w:sz="0" w:space="0" w:color="auto"/>
            <w:left w:val="none" w:sz="0" w:space="0" w:color="auto"/>
            <w:bottom w:val="none" w:sz="0" w:space="0" w:color="auto"/>
            <w:right w:val="none" w:sz="0" w:space="0" w:color="auto"/>
          </w:divBdr>
        </w:div>
        <w:div w:id="209849043">
          <w:marLeft w:val="0"/>
          <w:marRight w:val="0"/>
          <w:marTop w:val="0"/>
          <w:marBottom w:val="0"/>
          <w:divBdr>
            <w:top w:val="none" w:sz="0" w:space="0" w:color="auto"/>
            <w:left w:val="none" w:sz="0" w:space="0" w:color="auto"/>
            <w:bottom w:val="none" w:sz="0" w:space="0" w:color="auto"/>
            <w:right w:val="none" w:sz="0" w:space="0" w:color="auto"/>
          </w:divBdr>
        </w:div>
        <w:div w:id="251476703">
          <w:marLeft w:val="0"/>
          <w:marRight w:val="0"/>
          <w:marTop w:val="0"/>
          <w:marBottom w:val="0"/>
          <w:divBdr>
            <w:top w:val="none" w:sz="0" w:space="0" w:color="auto"/>
            <w:left w:val="none" w:sz="0" w:space="0" w:color="auto"/>
            <w:bottom w:val="none" w:sz="0" w:space="0" w:color="auto"/>
            <w:right w:val="none" w:sz="0" w:space="0" w:color="auto"/>
          </w:divBdr>
        </w:div>
        <w:div w:id="253975437">
          <w:marLeft w:val="0"/>
          <w:marRight w:val="0"/>
          <w:marTop w:val="0"/>
          <w:marBottom w:val="0"/>
          <w:divBdr>
            <w:top w:val="none" w:sz="0" w:space="0" w:color="auto"/>
            <w:left w:val="none" w:sz="0" w:space="0" w:color="auto"/>
            <w:bottom w:val="none" w:sz="0" w:space="0" w:color="auto"/>
            <w:right w:val="none" w:sz="0" w:space="0" w:color="auto"/>
          </w:divBdr>
        </w:div>
        <w:div w:id="350841640">
          <w:marLeft w:val="0"/>
          <w:marRight w:val="0"/>
          <w:marTop w:val="0"/>
          <w:marBottom w:val="0"/>
          <w:divBdr>
            <w:top w:val="none" w:sz="0" w:space="0" w:color="auto"/>
            <w:left w:val="none" w:sz="0" w:space="0" w:color="auto"/>
            <w:bottom w:val="none" w:sz="0" w:space="0" w:color="auto"/>
            <w:right w:val="none" w:sz="0" w:space="0" w:color="auto"/>
          </w:divBdr>
        </w:div>
        <w:div w:id="359815456">
          <w:marLeft w:val="0"/>
          <w:marRight w:val="0"/>
          <w:marTop w:val="0"/>
          <w:marBottom w:val="0"/>
          <w:divBdr>
            <w:top w:val="none" w:sz="0" w:space="0" w:color="auto"/>
            <w:left w:val="none" w:sz="0" w:space="0" w:color="auto"/>
            <w:bottom w:val="none" w:sz="0" w:space="0" w:color="auto"/>
            <w:right w:val="none" w:sz="0" w:space="0" w:color="auto"/>
          </w:divBdr>
        </w:div>
        <w:div w:id="361782319">
          <w:marLeft w:val="0"/>
          <w:marRight w:val="0"/>
          <w:marTop w:val="0"/>
          <w:marBottom w:val="0"/>
          <w:divBdr>
            <w:top w:val="none" w:sz="0" w:space="0" w:color="auto"/>
            <w:left w:val="none" w:sz="0" w:space="0" w:color="auto"/>
            <w:bottom w:val="none" w:sz="0" w:space="0" w:color="auto"/>
            <w:right w:val="none" w:sz="0" w:space="0" w:color="auto"/>
          </w:divBdr>
        </w:div>
        <w:div w:id="378477599">
          <w:marLeft w:val="0"/>
          <w:marRight w:val="0"/>
          <w:marTop w:val="0"/>
          <w:marBottom w:val="0"/>
          <w:divBdr>
            <w:top w:val="none" w:sz="0" w:space="0" w:color="auto"/>
            <w:left w:val="none" w:sz="0" w:space="0" w:color="auto"/>
            <w:bottom w:val="none" w:sz="0" w:space="0" w:color="auto"/>
            <w:right w:val="none" w:sz="0" w:space="0" w:color="auto"/>
          </w:divBdr>
        </w:div>
        <w:div w:id="417602406">
          <w:marLeft w:val="0"/>
          <w:marRight w:val="0"/>
          <w:marTop w:val="0"/>
          <w:marBottom w:val="0"/>
          <w:divBdr>
            <w:top w:val="none" w:sz="0" w:space="0" w:color="auto"/>
            <w:left w:val="none" w:sz="0" w:space="0" w:color="auto"/>
            <w:bottom w:val="none" w:sz="0" w:space="0" w:color="auto"/>
            <w:right w:val="none" w:sz="0" w:space="0" w:color="auto"/>
          </w:divBdr>
        </w:div>
        <w:div w:id="426271057">
          <w:marLeft w:val="0"/>
          <w:marRight w:val="0"/>
          <w:marTop w:val="0"/>
          <w:marBottom w:val="0"/>
          <w:divBdr>
            <w:top w:val="none" w:sz="0" w:space="0" w:color="auto"/>
            <w:left w:val="none" w:sz="0" w:space="0" w:color="auto"/>
            <w:bottom w:val="none" w:sz="0" w:space="0" w:color="auto"/>
            <w:right w:val="none" w:sz="0" w:space="0" w:color="auto"/>
          </w:divBdr>
        </w:div>
        <w:div w:id="467018098">
          <w:marLeft w:val="0"/>
          <w:marRight w:val="0"/>
          <w:marTop w:val="0"/>
          <w:marBottom w:val="0"/>
          <w:divBdr>
            <w:top w:val="none" w:sz="0" w:space="0" w:color="auto"/>
            <w:left w:val="none" w:sz="0" w:space="0" w:color="auto"/>
            <w:bottom w:val="none" w:sz="0" w:space="0" w:color="auto"/>
            <w:right w:val="none" w:sz="0" w:space="0" w:color="auto"/>
          </w:divBdr>
        </w:div>
        <w:div w:id="518278758">
          <w:marLeft w:val="0"/>
          <w:marRight w:val="0"/>
          <w:marTop w:val="0"/>
          <w:marBottom w:val="0"/>
          <w:divBdr>
            <w:top w:val="none" w:sz="0" w:space="0" w:color="auto"/>
            <w:left w:val="none" w:sz="0" w:space="0" w:color="auto"/>
            <w:bottom w:val="none" w:sz="0" w:space="0" w:color="auto"/>
            <w:right w:val="none" w:sz="0" w:space="0" w:color="auto"/>
          </w:divBdr>
        </w:div>
        <w:div w:id="645553267">
          <w:marLeft w:val="0"/>
          <w:marRight w:val="0"/>
          <w:marTop w:val="0"/>
          <w:marBottom w:val="0"/>
          <w:divBdr>
            <w:top w:val="none" w:sz="0" w:space="0" w:color="auto"/>
            <w:left w:val="none" w:sz="0" w:space="0" w:color="auto"/>
            <w:bottom w:val="none" w:sz="0" w:space="0" w:color="auto"/>
            <w:right w:val="none" w:sz="0" w:space="0" w:color="auto"/>
          </w:divBdr>
        </w:div>
        <w:div w:id="651451720">
          <w:marLeft w:val="0"/>
          <w:marRight w:val="0"/>
          <w:marTop w:val="0"/>
          <w:marBottom w:val="0"/>
          <w:divBdr>
            <w:top w:val="none" w:sz="0" w:space="0" w:color="auto"/>
            <w:left w:val="none" w:sz="0" w:space="0" w:color="auto"/>
            <w:bottom w:val="none" w:sz="0" w:space="0" w:color="auto"/>
            <w:right w:val="none" w:sz="0" w:space="0" w:color="auto"/>
          </w:divBdr>
        </w:div>
        <w:div w:id="715856380">
          <w:marLeft w:val="0"/>
          <w:marRight w:val="0"/>
          <w:marTop w:val="0"/>
          <w:marBottom w:val="0"/>
          <w:divBdr>
            <w:top w:val="none" w:sz="0" w:space="0" w:color="auto"/>
            <w:left w:val="none" w:sz="0" w:space="0" w:color="auto"/>
            <w:bottom w:val="none" w:sz="0" w:space="0" w:color="auto"/>
            <w:right w:val="none" w:sz="0" w:space="0" w:color="auto"/>
          </w:divBdr>
        </w:div>
        <w:div w:id="907230968">
          <w:marLeft w:val="0"/>
          <w:marRight w:val="0"/>
          <w:marTop w:val="0"/>
          <w:marBottom w:val="0"/>
          <w:divBdr>
            <w:top w:val="none" w:sz="0" w:space="0" w:color="auto"/>
            <w:left w:val="none" w:sz="0" w:space="0" w:color="auto"/>
            <w:bottom w:val="none" w:sz="0" w:space="0" w:color="auto"/>
            <w:right w:val="none" w:sz="0" w:space="0" w:color="auto"/>
          </w:divBdr>
        </w:div>
        <w:div w:id="945430063">
          <w:marLeft w:val="0"/>
          <w:marRight w:val="0"/>
          <w:marTop w:val="0"/>
          <w:marBottom w:val="0"/>
          <w:divBdr>
            <w:top w:val="none" w:sz="0" w:space="0" w:color="auto"/>
            <w:left w:val="none" w:sz="0" w:space="0" w:color="auto"/>
            <w:bottom w:val="none" w:sz="0" w:space="0" w:color="auto"/>
            <w:right w:val="none" w:sz="0" w:space="0" w:color="auto"/>
          </w:divBdr>
        </w:div>
        <w:div w:id="1010064845">
          <w:marLeft w:val="0"/>
          <w:marRight w:val="0"/>
          <w:marTop w:val="0"/>
          <w:marBottom w:val="0"/>
          <w:divBdr>
            <w:top w:val="none" w:sz="0" w:space="0" w:color="auto"/>
            <w:left w:val="none" w:sz="0" w:space="0" w:color="auto"/>
            <w:bottom w:val="none" w:sz="0" w:space="0" w:color="auto"/>
            <w:right w:val="none" w:sz="0" w:space="0" w:color="auto"/>
          </w:divBdr>
        </w:div>
        <w:div w:id="1090392344">
          <w:marLeft w:val="0"/>
          <w:marRight w:val="0"/>
          <w:marTop w:val="0"/>
          <w:marBottom w:val="0"/>
          <w:divBdr>
            <w:top w:val="none" w:sz="0" w:space="0" w:color="auto"/>
            <w:left w:val="none" w:sz="0" w:space="0" w:color="auto"/>
            <w:bottom w:val="none" w:sz="0" w:space="0" w:color="auto"/>
            <w:right w:val="none" w:sz="0" w:space="0" w:color="auto"/>
          </w:divBdr>
        </w:div>
        <w:div w:id="1175877664">
          <w:marLeft w:val="0"/>
          <w:marRight w:val="0"/>
          <w:marTop w:val="0"/>
          <w:marBottom w:val="0"/>
          <w:divBdr>
            <w:top w:val="none" w:sz="0" w:space="0" w:color="auto"/>
            <w:left w:val="none" w:sz="0" w:space="0" w:color="auto"/>
            <w:bottom w:val="none" w:sz="0" w:space="0" w:color="auto"/>
            <w:right w:val="none" w:sz="0" w:space="0" w:color="auto"/>
          </w:divBdr>
        </w:div>
        <w:div w:id="1204749806">
          <w:marLeft w:val="0"/>
          <w:marRight w:val="0"/>
          <w:marTop w:val="0"/>
          <w:marBottom w:val="0"/>
          <w:divBdr>
            <w:top w:val="none" w:sz="0" w:space="0" w:color="auto"/>
            <w:left w:val="none" w:sz="0" w:space="0" w:color="auto"/>
            <w:bottom w:val="none" w:sz="0" w:space="0" w:color="auto"/>
            <w:right w:val="none" w:sz="0" w:space="0" w:color="auto"/>
          </w:divBdr>
        </w:div>
        <w:div w:id="1273517259">
          <w:marLeft w:val="0"/>
          <w:marRight w:val="0"/>
          <w:marTop w:val="0"/>
          <w:marBottom w:val="0"/>
          <w:divBdr>
            <w:top w:val="none" w:sz="0" w:space="0" w:color="auto"/>
            <w:left w:val="none" w:sz="0" w:space="0" w:color="auto"/>
            <w:bottom w:val="none" w:sz="0" w:space="0" w:color="auto"/>
            <w:right w:val="none" w:sz="0" w:space="0" w:color="auto"/>
          </w:divBdr>
        </w:div>
        <w:div w:id="1307929372">
          <w:marLeft w:val="0"/>
          <w:marRight w:val="0"/>
          <w:marTop w:val="0"/>
          <w:marBottom w:val="0"/>
          <w:divBdr>
            <w:top w:val="none" w:sz="0" w:space="0" w:color="auto"/>
            <w:left w:val="none" w:sz="0" w:space="0" w:color="auto"/>
            <w:bottom w:val="none" w:sz="0" w:space="0" w:color="auto"/>
            <w:right w:val="none" w:sz="0" w:space="0" w:color="auto"/>
          </w:divBdr>
        </w:div>
        <w:div w:id="1472408491">
          <w:marLeft w:val="0"/>
          <w:marRight w:val="0"/>
          <w:marTop w:val="0"/>
          <w:marBottom w:val="0"/>
          <w:divBdr>
            <w:top w:val="none" w:sz="0" w:space="0" w:color="auto"/>
            <w:left w:val="none" w:sz="0" w:space="0" w:color="auto"/>
            <w:bottom w:val="none" w:sz="0" w:space="0" w:color="auto"/>
            <w:right w:val="none" w:sz="0" w:space="0" w:color="auto"/>
          </w:divBdr>
        </w:div>
        <w:div w:id="1529172758">
          <w:marLeft w:val="0"/>
          <w:marRight w:val="0"/>
          <w:marTop w:val="0"/>
          <w:marBottom w:val="0"/>
          <w:divBdr>
            <w:top w:val="none" w:sz="0" w:space="0" w:color="auto"/>
            <w:left w:val="none" w:sz="0" w:space="0" w:color="auto"/>
            <w:bottom w:val="none" w:sz="0" w:space="0" w:color="auto"/>
            <w:right w:val="none" w:sz="0" w:space="0" w:color="auto"/>
          </w:divBdr>
        </w:div>
        <w:div w:id="1543635742">
          <w:marLeft w:val="0"/>
          <w:marRight w:val="0"/>
          <w:marTop w:val="0"/>
          <w:marBottom w:val="0"/>
          <w:divBdr>
            <w:top w:val="none" w:sz="0" w:space="0" w:color="auto"/>
            <w:left w:val="none" w:sz="0" w:space="0" w:color="auto"/>
            <w:bottom w:val="none" w:sz="0" w:space="0" w:color="auto"/>
            <w:right w:val="none" w:sz="0" w:space="0" w:color="auto"/>
          </w:divBdr>
        </w:div>
        <w:div w:id="1547184046">
          <w:marLeft w:val="0"/>
          <w:marRight w:val="0"/>
          <w:marTop w:val="0"/>
          <w:marBottom w:val="0"/>
          <w:divBdr>
            <w:top w:val="none" w:sz="0" w:space="0" w:color="auto"/>
            <w:left w:val="none" w:sz="0" w:space="0" w:color="auto"/>
            <w:bottom w:val="none" w:sz="0" w:space="0" w:color="auto"/>
            <w:right w:val="none" w:sz="0" w:space="0" w:color="auto"/>
          </w:divBdr>
        </w:div>
        <w:div w:id="1558277118">
          <w:marLeft w:val="0"/>
          <w:marRight w:val="0"/>
          <w:marTop w:val="0"/>
          <w:marBottom w:val="0"/>
          <w:divBdr>
            <w:top w:val="none" w:sz="0" w:space="0" w:color="auto"/>
            <w:left w:val="none" w:sz="0" w:space="0" w:color="auto"/>
            <w:bottom w:val="none" w:sz="0" w:space="0" w:color="auto"/>
            <w:right w:val="none" w:sz="0" w:space="0" w:color="auto"/>
          </w:divBdr>
        </w:div>
        <w:div w:id="1559395318">
          <w:marLeft w:val="0"/>
          <w:marRight w:val="0"/>
          <w:marTop w:val="0"/>
          <w:marBottom w:val="0"/>
          <w:divBdr>
            <w:top w:val="none" w:sz="0" w:space="0" w:color="auto"/>
            <w:left w:val="none" w:sz="0" w:space="0" w:color="auto"/>
            <w:bottom w:val="none" w:sz="0" w:space="0" w:color="auto"/>
            <w:right w:val="none" w:sz="0" w:space="0" w:color="auto"/>
          </w:divBdr>
        </w:div>
        <w:div w:id="1727948100">
          <w:marLeft w:val="0"/>
          <w:marRight w:val="0"/>
          <w:marTop w:val="0"/>
          <w:marBottom w:val="0"/>
          <w:divBdr>
            <w:top w:val="none" w:sz="0" w:space="0" w:color="auto"/>
            <w:left w:val="none" w:sz="0" w:space="0" w:color="auto"/>
            <w:bottom w:val="none" w:sz="0" w:space="0" w:color="auto"/>
            <w:right w:val="none" w:sz="0" w:space="0" w:color="auto"/>
          </w:divBdr>
        </w:div>
        <w:div w:id="1974870963">
          <w:marLeft w:val="0"/>
          <w:marRight w:val="0"/>
          <w:marTop w:val="0"/>
          <w:marBottom w:val="0"/>
          <w:divBdr>
            <w:top w:val="none" w:sz="0" w:space="0" w:color="auto"/>
            <w:left w:val="none" w:sz="0" w:space="0" w:color="auto"/>
            <w:bottom w:val="none" w:sz="0" w:space="0" w:color="auto"/>
            <w:right w:val="none" w:sz="0" w:space="0" w:color="auto"/>
          </w:divBdr>
        </w:div>
        <w:div w:id="2029091766">
          <w:marLeft w:val="0"/>
          <w:marRight w:val="0"/>
          <w:marTop w:val="0"/>
          <w:marBottom w:val="0"/>
          <w:divBdr>
            <w:top w:val="none" w:sz="0" w:space="0" w:color="auto"/>
            <w:left w:val="none" w:sz="0" w:space="0" w:color="auto"/>
            <w:bottom w:val="none" w:sz="0" w:space="0" w:color="auto"/>
            <w:right w:val="none" w:sz="0" w:space="0" w:color="auto"/>
          </w:divBdr>
        </w:div>
        <w:div w:id="2090615633">
          <w:marLeft w:val="0"/>
          <w:marRight w:val="0"/>
          <w:marTop w:val="0"/>
          <w:marBottom w:val="0"/>
          <w:divBdr>
            <w:top w:val="none" w:sz="0" w:space="0" w:color="auto"/>
            <w:left w:val="none" w:sz="0" w:space="0" w:color="auto"/>
            <w:bottom w:val="none" w:sz="0" w:space="0" w:color="auto"/>
            <w:right w:val="none" w:sz="0" w:space="0" w:color="auto"/>
          </w:divBdr>
        </w:div>
      </w:divsChild>
    </w:div>
    <w:div w:id="1334452108">
      <w:bodyDiv w:val="1"/>
      <w:marLeft w:val="0"/>
      <w:marRight w:val="0"/>
      <w:marTop w:val="0"/>
      <w:marBottom w:val="0"/>
      <w:divBdr>
        <w:top w:val="none" w:sz="0" w:space="0" w:color="auto"/>
        <w:left w:val="none" w:sz="0" w:space="0" w:color="auto"/>
        <w:bottom w:val="none" w:sz="0" w:space="0" w:color="auto"/>
        <w:right w:val="none" w:sz="0" w:space="0" w:color="auto"/>
      </w:divBdr>
    </w:div>
    <w:div w:id="1565331042">
      <w:bodyDiv w:val="1"/>
      <w:marLeft w:val="0"/>
      <w:marRight w:val="0"/>
      <w:marTop w:val="0"/>
      <w:marBottom w:val="0"/>
      <w:divBdr>
        <w:top w:val="none" w:sz="0" w:space="0" w:color="auto"/>
        <w:left w:val="none" w:sz="0" w:space="0" w:color="auto"/>
        <w:bottom w:val="none" w:sz="0" w:space="0" w:color="auto"/>
        <w:right w:val="none" w:sz="0" w:space="0" w:color="auto"/>
      </w:divBdr>
    </w:div>
    <w:div w:id="1755516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9402D-40FA-437F-9B9F-1F8EBF94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Mumbles Community Council</dc:creator>
  <cp:keywords/>
  <dc:description/>
  <cp:lastModifiedBy>Ian Hughes</cp:lastModifiedBy>
  <cp:revision>3</cp:revision>
  <cp:lastPrinted>2025-06-26T08:30:00Z</cp:lastPrinted>
  <dcterms:created xsi:type="dcterms:W3CDTF">2025-08-19T17:51:00Z</dcterms:created>
  <dcterms:modified xsi:type="dcterms:W3CDTF">2025-08-19T17:52:00Z</dcterms:modified>
</cp:coreProperties>
</file>